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C8F81" w14:textId="77777777" w:rsidR="005C7AFF" w:rsidRPr="00841AB9" w:rsidRDefault="005C7AFF" w:rsidP="005C7AFF">
      <w:pPr>
        <w:jc w:val="right"/>
        <w:rPr>
          <w:rFonts w:ascii="Calibri" w:hAnsi="Calibri" w:cs="Calibri"/>
          <w:sz w:val="16"/>
          <w:szCs w:val="16"/>
        </w:rPr>
      </w:pPr>
    </w:p>
    <w:p w14:paraId="75BFB189" w14:textId="77777777" w:rsidR="00202799" w:rsidRPr="00841AB9" w:rsidRDefault="00202799" w:rsidP="00202799">
      <w:pPr>
        <w:pStyle w:val="Antet"/>
        <w:rPr>
          <w:rFonts w:asciiTheme="minorHAnsi" w:hAnsiTheme="minorHAnsi" w:cstheme="minorHAnsi"/>
          <w:sz w:val="20"/>
          <w:szCs w:val="20"/>
        </w:rPr>
      </w:pPr>
      <w:r w:rsidRPr="00841AB9">
        <w:rPr>
          <w:rFonts w:asciiTheme="minorHAnsi" w:hAnsiTheme="minorHAnsi" w:cstheme="minorHAnsi"/>
          <w:sz w:val="20"/>
          <w:szCs w:val="20"/>
        </w:rPr>
        <w:t xml:space="preserve">Programul Regiunea CENTRU </w:t>
      </w:r>
    </w:p>
    <w:p w14:paraId="38342C77" w14:textId="15972D96" w:rsidR="00202799" w:rsidRPr="00841AB9" w:rsidRDefault="00202799" w:rsidP="00202799">
      <w:pPr>
        <w:pStyle w:val="Antet"/>
        <w:rPr>
          <w:rFonts w:asciiTheme="minorHAnsi" w:hAnsiTheme="minorHAnsi" w:cstheme="minorHAnsi"/>
          <w:sz w:val="22"/>
          <w:szCs w:val="22"/>
        </w:rPr>
      </w:pPr>
      <w:r w:rsidRPr="00841AB9">
        <w:rPr>
          <w:rFonts w:asciiTheme="minorHAnsi" w:hAnsiTheme="minorHAnsi" w:cstheme="minorHAnsi"/>
          <w:sz w:val="20"/>
          <w:szCs w:val="20"/>
        </w:rPr>
        <w:t xml:space="preserve">PRIORITATEA </w:t>
      </w:r>
      <w:r w:rsidR="005162CD" w:rsidRPr="00841AB9">
        <w:rPr>
          <w:rFonts w:asciiTheme="minorHAnsi" w:hAnsiTheme="minorHAnsi" w:cstheme="minorHAnsi"/>
          <w:sz w:val="20"/>
          <w:szCs w:val="20"/>
        </w:rPr>
        <w:t>9</w:t>
      </w:r>
      <w:r w:rsidRPr="00841AB9">
        <w:rPr>
          <w:rFonts w:asciiTheme="minorHAnsi" w:hAnsiTheme="minorHAnsi" w:cstheme="minorHAnsi"/>
          <w:sz w:val="20"/>
          <w:szCs w:val="20"/>
        </w:rPr>
        <w:t xml:space="preserve"> </w:t>
      </w:r>
      <w:r w:rsidR="005162CD" w:rsidRPr="00841AB9">
        <w:rPr>
          <w:rFonts w:asciiTheme="minorHAnsi" w:hAnsiTheme="minorHAnsi" w:cstheme="minorHAnsi"/>
          <w:sz w:val="20"/>
          <w:szCs w:val="20"/>
        </w:rPr>
        <w:t xml:space="preserve">Asistență Tehnică - </w:t>
      </w:r>
      <w:r w:rsidRPr="00841AB9">
        <w:rPr>
          <w:rFonts w:asciiTheme="minorHAnsi" w:hAnsiTheme="minorHAnsi" w:cstheme="minorHAnsi"/>
          <w:sz w:val="20"/>
          <w:szCs w:val="20"/>
        </w:rPr>
        <w:t>A</w:t>
      </w:r>
      <w:r w:rsidR="005162CD" w:rsidRPr="00841AB9">
        <w:rPr>
          <w:rFonts w:asciiTheme="minorHAnsi" w:hAnsiTheme="minorHAnsi" w:cstheme="minorHAnsi"/>
          <w:sz w:val="20"/>
          <w:szCs w:val="20"/>
        </w:rPr>
        <w:t xml:space="preserve">pelul </w:t>
      </w:r>
      <w:bookmarkStart w:id="0" w:name="_Hlk223532761"/>
      <w:r w:rsidR="005162CD" w:rsidRPr="00841AB9">
        <w:rPr>
          <w:rFonts w:asciiTheme="minorHAnsi" w:hAnsiTheme="minorHAnsi" w:cstheme="minorHAnsi"/>
          <w:sz w:val="22"/>
          <w:szCs w:val="22"/>
        </w:rPr>
        <w:t>dedicat implementării pactului de integritate</w:t>
      </w:r>
      <w:bookmarkEnd w:id="0"/>
    </w:p>
    <w:p w14:paraId="6683553A" w14:textId="5D62A164" w:rsidR="00ED61D0" w:rsidRPr="00841AB9" w:rsidRDefault="00ED61D0" w:rsidP="00ED61D0">
      <w:pPr>
        <w:pStyle w:val="Antet"/>
        <w:jc w:val="right"/>
        <w:rPr>
          <w:rFonts w:asciiTheme="minorHAnsi" w:hAnsiTheme="minorHAnsi" w:cstheme="minorHAnsi"/>
          <w:sz w:val="20"/>
          <w:szCs w:val="20"/>
        </w:rPr>
      </w:pPr>
      <w:r w:rsidRPr="00841AB9">
        <w:rPr>
          <w:rFonts w:ascii="Calibri" w:hAnsi="Calibri" w:cs="Calibri"/>
        </w:rPr>
        <w:t>Anexa nr. 4</w:t>
      </w:r>
    </w:p>
    <w:p w14:paraId="77C5E9BF" w14:textId="77777777" w:rsidR="00706D7D" w:rsidRPr="00841AB9" w:rsidRDefault="00706D7D" w:rsidP="00202799">
      <w:pPr>
        <w:jc w:val="center"/>
        <w:rPr>
          <w:rFonts w:asciiTheme="minorHAnsi" w:hAnsiTheme="minorHAnsi" w:cstheme="minorHAnsi"/>
          <w:b/>
          <w:bCs/>
          <w:iCs/>
        </w:rPr>
      </w:pPr>
    </w:p>
    <w:p w14:paraId="7154B167" w14:textId="77777777" w:rsidR="00202799" w:rsidRPr="00841AB9" w:rsidRDefault="00202799" w:rsidP="00202799">
      <w:pPr>
        <w:spacing w:line="276" w:lineRule="auto"/>
        <w:jc w:val="center"/>
        <w:rPr>
          <w:rFonts w:ascii="Calibri" w:eastAsia="Calibri" w:hAnsi="Calibri" w:cs="Calibri"/>
          <w:b/>
          <w:bCs/>
          <w:iCs/>
          <w:lang w:eastAsia="ro-RO"/>
        </w:rPr>
      </w:pPr>
      <w:r w:rsidRPr="00841AB9">
        <w:rPr>
          <w:rFonts w:ascii="Calibri" w:eastAsia="Calibri" w:hAnsi="Calibri" w:cs="Calibri"/>
          <w:b/>
          <w:bCs/>
          <w:iCs/>
          <w:lang w:eastAsia="ro-RO"/>
        </w:rPr>
        <w:t>Grila de evaluare tehnică și financiară</w:t>
      </w:r>
    </w:p>
    <w:p w14:paraId="607F0B16" w14:textId="77777777" w:rsidR="001830FA" w:rsidRPr="00841AB9" w:rsidRDefault="001830FA" w:rsidP="00202799">
      <w:pPr>
        <w:spacing w:line="276" w:lineRule="auto"/>
        <w:jc w:val="center"/>
        <w:rPr>
          <w:rFonts w:ascii="Calibri" w:eastAsia="Calibri" w:hAnsi="Calibri" w:cs="Calibri"/>
          <w:b/>
          <w:bCs/>
          <w:iCs/>
          <w:sz w:val="20"/>
          <w:szCs w:val="20"/>
          <w:lang w:eastAsia="ro-RO"/>
        </w:rPr>
      </w:pPr>
    </w:p>
    <w:tbl>
      <w:tblPr>
        <w:tblStyle w:val="Tabelgril1"/>
        <w:tblW w:w="58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3"/>
        <w:gridCol w:w="570"/>
        <w:gridCol w:w="6940"/>
        <w:gridCol w:w="3682"/>
        <w:gridCol w:w="1978"/>
        <w:gridCol w:w="1426"/>
        <w:gridCol w:w="6"/>
      </w:tblGrid>
      <w:tr w:rsidR="005162CD" w:rsidRPr="00841AB9" w14:paraId="4C49B96A" w14:textId="77777777" w:rsidTr="00D429C0">
        <w:trPr>
          <w:gridAfter w:val="1"/>
          <w:wAfter w:w="2" w:type="pct"/>
          <w:tblHeader/>
          <w:jc w:val="center"/>
        </w:trPr>
        <w:tc>
          <w:tcPr>
            <w:tcW w:w="2662" w:type="pct"/>
            <w:gridSpan w:val="3"/>
            <w:vAlign w:val="center"/>
          </w:tcPr>
          <w:p w14:paraId="24BC0730" w14:textId="6E17E127" w:rsidR="005162CD" w:rsidRPr="00841AB9" w:rsidRDefault="005162CD" w:rsidP="005162CD">
            <w:pPr>
              <w:jc w:val="center"/>
              <w:rPr>
                <w:rFonts w:ascii="Calibri" w:hAnsi="Calibri"/>
                <w:sz w:val="16"/>
                <w:szCs w:val="16"/>
              </w:rPr>
            </w:pPr>
            <w:r w:rsidRPr="00841AB9">
              <w:rPr>
                <w:rFonts w:ascii="Calibri" w:hAnsi="Calibri"/>
                <w:b/>
                <w:bCs/>
                <w:sz w:val="22"/>
                <w:szCs w:val="22"/>
                <w:lang w:eastAsia="ro-RO"/>
              </w:rPr>
              <w:t>Criteriu/Subcriteriu</w:t>
            </w:r>
          </w:p>
        </w:tc>
        <w:tc>
          <w:tcPr>
            <w:tcW w:w="1214" w:type="pct"/>
            <w:vAlign w:val="center"/>
          </w:tcPr>
          <w:p w14:paraId="3CB67F4C" w14:textId="36DDE445" w:rsidR="005162CD" w:rsidRPr="00841AB9" w:rsidRDefault="005162CD" w:rsidP="005162CD">
            <w:pPr>
              <w:jc w:val="center"/>
              <w:rPr>
                <w:rFonts w:ascii="Calibri" w:hAnsi="Calibri"/>
                <w:b/>
                <w:bCs/>
                <w:sz w:val="22"/>
                <w:szCs w:val="22"/>
                <w:lang w:eastAsia="ro-RO"/>
              </w:rPr>
            </w:pPr>
            <w:r w:rsidRPr="00841AB9">
              <w:rPr>
                <w:rFonts w:ascii="Calibri" w:hAnsi="Calibri"/>
                <w:b/>
                <w:bCs/>
                <w:sz w:val="22"/>
                <w:szCs w:val="22"/>
                <w:lang w:eastAsia="ro-RO"/>
              </w:rPr>
              <w:t>Detaliere metodă de punctare și elemente care se verifică în vederea îndeplinirii criteriului</w:t>
            </w:r>
          </w:p>
        </w:tc>
        <w:tc>
          <w:tcPr>
            <w:tcW w:w="652" w:type="pct"/>
            <w:vAlign w:val="center"/>
          </w:tcPr>
          <w:p w14:paraId="47B5757A" w14:textId="798AFED5" w:rsidR="005162CD" w:rsidRPr="00841AB9" w:rsidRDefault="005162CD" w:rsidP="005162CD">
            <w:pPr>
              <w:jc w:val="center"/>
              <w:rPr>
                <w:rFonts w:ascii="Calibri" w:hAnsi="Calibri"/>
                <w:b/>
                <w:bCs/>
                <w:sz w:val="22"/>
                <w:szCs w:val="22"/>
                <w:lang w:eastAsia="ro-RO"/>
              </w:rPr>
            </w:pPr>
            <w:r w:rsidRPr="00841AB9">
              <w:rPr>
                <w:rFonts w:ascii="Calibri" w:hAnsi="Calibri"/>
                <w:b/>
                <w:bCs/>
                <w:sz w:val="22"/>
                <w:szCs w:val="22"/>
                <w:lang w:eastAsia="ro-RO"/>
              </w:rPr>
              <w:t>Documente necesare pentru evaluarea criteriului</w:t>
            </w:r>
          </w:p>
        </w:tc>
        <w:tc>
          <w:tcPr>
            <w:tcW w:w="470" w:type="pct"/>
            <w:tcBorders>
              <w:bottom w:val="single" w:sz="6" w:space="0" w:color="auto"/>
            </w:tcBorders>
            <w:vAlign w:val="center"/>
          </w:tcPr>
          <w:p w14:paraId="5C6C92D4" w14:textId="48ED03BE" w:rsidR="005162CD" w:rsidRPr="00841AB9" w:rsidRDefault="005162CD" w:rsidP="005162CD">
            <w:pPr>
              <w:jc w:val="center"/>
              <w:rPr>
                <w:rFonts w:ascii="Calibri" w:hAnsi="Calibri"/>
                <w:sz w:val="16"/>
                <w:szCs w:val="16"/>
              </w:rPr>
            </w:pPr>
            <w:r w:rsidRPr="00841AB9">
              <w:rPr>
                <w:rFonts w:ascii="Calibri" w:hAnsi="Calibri"/>
                <w:b/>
                <w:bCs/>
                <w:sz w:val="22"/>
                <w:szCs w:val="22"/>
                <w:lang w:eastAsia="ro-RO"/>
              </w:rPr>
              <w:t>Punctaj</w:t>
            </w:r>
          </w:p>
        </w:tc>
      </w:tr>
      <w:tr w:rsidR="00D429C0" w:rsidRPr="00841AB9" w14:paraId="1CD29958" w14:textId="77777777" w:rsidTr="00D429C0">
        <w:trPr>
          <w:gridAfter w:val="1"/>
          <w:wAfter w:w="2" w:type="pct"/>
          <w:jc w:val="center"/>
        </w:trPr>
        <w:tc>
          <w:tcPr>
            <w:tcW w:w="4998" w:type="pct"/>
            <w:gridSpan w:val="6"/>
          </w:tcPr>
          <w:p w14:paraId="5F355A35" w14:textId="465294CB" w:rsidR="00E77885" w:rsidRPr="00841AB9" w:rsidRDefault="00D429C0" w:rsidP="00B7159C">
            <w:pPr>
              <w:pStyle w:val="Default"/>
              <w:rPr>
                <w:b/>
                <w:bCs/>
                <w:color w:val="auto"/>
                <w:sz w:val="22"/>
                <w:szCs w:val="22"/>
                <w:lang w:val="ro-RO" w:eastAsia="ro-RO"/>
              </w:rPr>
            </w:pPr>
            <w:r w:rsidRPr="00841AB9">
              <w:rPr>
                <w:rFonts w:asciiTheme="minorHAnsi" w:hAnsiTheme="minorHAnsi" w:cstheme="minorHAnsi"/>
                <w:b/>
                <w:bCs/>
                <w:color w:val="auto"/>
                <w:sz w:val="22"/>
                <w:szCs w:val="22"/>
                <w:lang w:val="ro-RO"/>
              </w:rPr>
              <w:t xml:space="preserve">SECȚIUNEA I. </w:t>
            </w:r>
          </w:p>
        </w:tc>
      </w:tr>
      <w:tr w:rsidR="005162CD" w:rsidRPr="00841AB9" w14:paraId="28EADCB1" w14:textId="77777777" w:rsidTr="00D429C0">
        <w:trPr>
          <w:gridAfter w:val="1"/>
          <w:wAfter w:w="2" w:type="pct"/>
          <w:jc w:val="center"/>
        </w:trPr>
        <w:tc>
          <w:tcPr>
            <w:tcW w:w="2662" w:type="pct"/>
            <w:gridSpan w:val="3"/>
            <w:tcBorders>
              <w:right w:val="nil"/>
            </w:tcBorders>
            <w:shd w:val="clear" w:color="auto" w:fill="2E74B5" w:themeFill="accent1" w:themeFillShade="BF"/>
          </w:tcPr>
          <w:p w14:paraId="435AEEA6" w14:textId="4B8DCE33" w:rsidR="005162CD" w:rsidRPr="00841AB9" w:rsidRDefault="005162CD" w:rsidP="00A37724">
            <w:pPr>
              <w:rPr>
                <w:rFonts w:ascii="Calibri" w:hAnsi="Calibri"/>
                <w:sz w:val="16"/>
                <w:szCs w:val="16"/>
              </w:rPr>
            </w:pPr>
            <w:r w:rsidRPr="00841AB9">
              <w:rPr>
                <w:rFonts w:ascii="Calibri" w:hAnsi="Calibri"/>
                <w:b/>
                <w:bCs/>
                <w:color w:val="FFFFFF"/>
                <w:sz w:val="22"/>
                <w:szCs w:val="22"/>
                <w:lang w:eastAsia="ro-RO"/>
              </w:rPr>
              <w:t>1. Capacitatea operațională a Monitorului Independent - Solicitant și parteneri</w:t>
            </w:r>
          </w:p>
        </w:tc>
        <w:tc>
          <w:tcPr>
            <w:tcW w:w="1214" w:type="pct"/>
            <w:tcBorders>
              <w:right w:val="nil"/>
            </w:tcBorders>
            <w:shd w:val="clear" w:color="auto" w:fill="2E74B5" w:themeFill="accent1" w:themeFillShade="BF"/>
          </w:tcPr>
          <w:p w14:paraId="7EE24AE0" w14:textId="77777777" w:rsidR="005162CD" w:rsidRPr="00841AB9" w:rsidRDefault="005162CD" w:rsidP="00A37724">
            <w:pPr>
              <w:jc w:val="center"/>
              <w:rPr>
                <w:rFonts w:ascii="Calibri" w:hAnsi="Calibri"/>
                <w:b/>
                <w:bCs/>
                <w:color w:val="FFFFFF"/>
                <w:sz w:val="22"/>
                <w:szCs w:val="22"/>
                <w:lang w:eastAsia="ro-RO"/>
              </w:rPr>
            </w:pPr>
          </w:p>
        </w:tc>
        <w:tc>
          <w:tcPr>
            <w:tcW w:w="652" w:type="pct"/>
            <w:tcBorders>
              <w:right w:val="nil"/>
            </w:tcBorders>
            <w:shd w:val="clear" w:color="auto" w:fill="2E74B5" w:themeFill="accent1" w:themeFillShade="BF"/>
          </w:tcPr>
          <w:p w14:paraId="0E8A0D52" w14:textId="77777777" w:rsidR="005162CD" w:rsidRPr="00841AB9" w:rsidRDefault="005162CD" w:rsidP="00A37724">
            <w:pPr>
              <w:jc w:val="center"/>
              <w:rPr>
                <w:rFonts w:ascii="Calibri" w:hAnsi="Calibri"/>
                <w:b/>
                <w:bCs/>
                <w:color w:val="FFFFFF"/>
                <w:sz w:val="22"/>
                <w:szCs w:val="22"/>
                <w:lang w:eastAsia="ro-RO"/>
              </w:rPr>
            </w:pPr>
          </w:p>
        </w:tc>
        <w:tc>
          <w:tcPr>
            <w:tcW w:w="470" w:type="pct"/>
            <w:tcBorders>
              <w:top w:val="single" w:sz="6" w:space="0" w:color="auto"/>
              <w:left w:val="nil"/>
              <w:bottom w:val="single" w:sz="6" w:space="0" w:color="auto"/>
              <w:right w:val="single" w:sz="6" w:space="0" w:color="auto"/>
            </w:tcBorders>
            <w:shd w:val="clear" w:color="auto" w:fill="2E74B5" w:themeFill="accent1" w:themeFillShade="BF"/>
          </w:tcPr>
          <w:p w14:paraId="128239AA" w14:textId="1F655B8F" w:rsidR="005162CD" w:rsidRPr="00841AB9" w:rsidRDefault="005162CD" w:rsidP="00A37724">
            <w:pPr>
              <w:jc w:val="center"/>
              <w:rPr>
                <w:rFonts w:ascii="Calibri" w:hAnsi="Calibri"/>
                <w:sz w:val="16"/>
                <w:szCs w:val="16"/>
              </w:rPr>
            </w:pPr>
            <w:r w:rsidRPr="00841AB9">
              <w:rPr>
                <w:rFonts w:ascii="Calibri" w:hAnsi="Calibri"/>
                <w:b/>
                <w:bCs/>
                <w:color w:val="FFFFFF"/>
                <w:sz w:val="22"/>
                <w:szCs w:val="22"/>
                <w:lang w:eastAsia="ro-RO"/>
              </w:rPr>
              <w:t xml:space="preserve">Maxim </w:t>
            </w:r>
            <w:r w:rsidR="0025528F" w:rsidRPr="00841AB9">
              <w:rPr>
                <w:rFonts w:ascii="Calibri" w:hAnsi="Calibri"/>
                <w:b/>
                <w:bCs/>
                <w:color w:val="FFFFFF"/>
                <w:sz w:val="22"/>
                <w:szCs w:val="22"/>
                <w:lang w:eastAsia="ro-RO"/>
              </w:rPr>
              <w:t>4</w:t>
            </w:r>
            <w:r w:rsidRPr="00841AB9">
              <w:rPr>
                <w:rFonts w:ascii="Calibri" w:hAnsi="Calibri"/>
                <w:b/>
                <w:bCs/>
                <w:color w:val="FFFFFF" w:themeColor="background1"/>
                <w:sz w:val="22"/>
                <w:szCs w:val="22"/>
                <w:lang w:eastAsia="ro-RO"/>
              </w:rPr>
              <w:t>0</w:t>
            </w:r>
            <w:r w:rsidRPr="00841AB9">
              <w:rPr>
                <w:rFonts w:ascii="Calibri" w:hAnsi="Calibri"/>
                <w:b/>
                <w:bCs/>
                <w:sz w:val="22"/>
                <w:szCs w:val="22"/>
                <w:lang w:eastAsia="ro-RO"/>
              </w:rPr>
              <w:t xml:space="preserve"> </w:t>
            </w:r>
            <w:r w:rsidRPr="00841AB9">
              <w:rPr>
                <w:rFonts w:ascii="Calibri" w:hAnsi="Calibri"/>
                <w:b/>
                <w:bCs/>
                <w:color w:val="FFFFFF"/>
                <w:sz w:val="22"/>
                <w:szCs w:val="22"/>
                <w:lang w:eastAsia="ro-RO"/>
              </w:rPr>
              <w:t>de puncte</w:t>
            </w:r>
          </w:p>
        </w:tc>
      </w:tr>
      <w:tr w:rsidR="00D429C0" w:rsidRPr="00841AB9" w14:paraId="76E757C4" w14:textId="77777777" w:rsidTr="00D429C0">
        <w:trPr>
          <w:gridAfter w:val="1"/>
          <w:wAfter w:w="2" w:type="pct"/>
          <w:jc w:val="center"/>
        </w:trPr>
        <w:tc>
          <w:tcPr>
            <w:tcW w:w="186" w:type="pct"/>
            <w:shd w:val="clear" w:color="auto" w:fill="9CC2E5" w:themeFill="accent1" w:themeFillTint="99"/>
          </w:tcPr>
          <w:p w14:paraId="0B2634BA" w14:textId="5A83F2E2"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1.1</w:t>
            </w:r>
          </w:p>
        </w:tc>
        <w:tc>
          <w:tcPr>
            <w:tcW w:w="2476" w:type="pct"/>
            <w:gridSpan w:val="2"/>
            <w:shd w:val="clear" w:color="auto" w:fill="9CC2E5" w:themeFill="accent1" w:themeFillTint="99"/>
          </w:tcPr>
          <w:p w14:paraId="5521330A" w14:textId="799D30CD" w:rsidR="005162CD" w:rsidRPr="00841AB9" w:rsidRDefault="005162CD" w:rsidP="00A37724">
            <w:pPr>
              <w:rPr>
                <w:rFonts w:ascii="Calibri" w:hAnsi="Calibri"/>
                <w:b/>
                <w:color w:val="000000"/>
                <w:sz w:val="22"/>
                <w:szCs w:val="22"/>
                <w:lang w:eastAsia="ro-RO"/>
              </w:rPr>
            </w:pPr>
            <w:r w:rsidRPr="00841AB9">
              <w:rPr>
                <w:rFonts w:ascii="Calibri" w:hAnsi="Calibri"/>
                <w:b/>
                <w:color w:val="000000"/>
                <w:sz w:val="22"/>
                <w:szCs w:val="22"/>
                <w:lang w:eastAsia="ro-RO"/>
              </w:rPr>
              <w:t>Resursele materiale și umane de care dispune Monitorul Independent</w:t>
            </w:r>
          </w:p>
        </w:tc>
        <w:tc>
          <w:tcPr>
            <w:tcW w:w="1214" w:type="pct"/>
            <w:shd w:val="clear" w:color="auto" w:fill="9CC2E5" w:themeFill="accent1" w:themeFillTint="99"/>
          </w:tcPr>
          <w:p w14:paraId="49F8F110" w14:textId="77777777" w:rsidR="005162CD" w:rsidRPr="00841AB9" w:rsidRDefault="005162CD" w:rsidP="00A37724">
            <w:pPr>
              <w:rPr>
                <w:rFonts w:ascii="Calibri" w:hAnsi="Calibri"/>
                <w:b/>
                <w:sz w:val="22"/>
                <w:szCs w:val="22"/>
                <w:lang w:eastAsia="ro-RO"/>
              </w:rPr>
            </w:pPr>
          </w:p>
        </w:tc>
        <w:tc>
          <w:tcPr>
            <w:tcW w:w="652" w:type="pct"/>
            <w:shd w:val="clear" w:color="auto" w:fill="9CC2E5" w:themeFill="accent1" w:themeFillTint="99"/>
          </w:tcPr>
          <w:p w14:paraId="33EF46C5" w14:textId="77777777" w:rsidR="005162CD" w:rsidRPr="00841AB9" w:rsidRDefault="005162CD" w:rsidP="00A37724">
            <w:pPr>
              <w:rPr>
                <w:rFonts w:ascii="Calibri" w:hAnsi="Calibri"/>
                <w:b/>
                <w:sz w:val="22"/>
                <w:szCs w:val="22"/>
                <w:lang w:eastAsia="ro-RO"/>
              </w:rPr>
            </w:pPr>
          </w:p>
        </w:tc>
        <w:tc>
          <w:tcPr>
            <w:tcW w:w="470" w:type="pct"/>
            <w:tcBorders>
              <w:top w:val="single" w:sz="6" w:space="0" w:color="auto"/>
            </w:tcBorders>
            <w:shd w:val="clear" w:color="auto" w:fill="9CC2E5" w:themeFill="accent1" w:themeFillTint="99"/>
          </w:tcPr>
          <w:p w14:paraId="75AFDE12" w14:textId="0943F90C"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 xml:space="preserve">10 </w:t>
            </w:r>
            <w:r w:rsidRPr="00841AB9">
              <w:rPr>
                <w:rFonts w:ascii="Calibri" w:hAnsi="Calibri"/>
                <w:b/>
                <w:sz w:val="22"/>
                <w:szCs w:val="22"/>
                <w:lang w:eastAsia="ro-RO"/>
              </w:rPr>
              <w:t>puncte</w:t>
            </w:r>
          </w:p>
        </w:tc>
      </w:tr>
      <w:tr w:rsidR="00D429C0" w:rsidRPr="00841AB9" w14:paraId="24500854" w14:textId="77777777" w:rsidTr="00D429C0">
        <w:trPr>
          <w:gridAfter w:val="1"/>
          <w:wAfter w:w="2" w:type="pct"/>
          <w:trHeight w:val="1008"/>
          <w:jc w:val="center"/>
        </w:trPr>
        <w:tc>
          <w:tcPr>
            <w:tcW w:w="186" w:type="pct"/>
          </w:tcPr>
          <w:p w14:paraId="4031B6D5" w14:textId="77777777" w:rsidR="00EF003F" w:rsidRPr="00841AB9" w:rsidRDefault="00EF003F" w:rsidP="00CB6476">
            <w:pPr>
              <w:ind w:left="-88"/>
              <w:jc w:val="center"/>
              <w:rPr>
                <w:rFonts w:ascii="Calibri" w:hAnsi="Calibri"/>
                <w:color w:val="000000"/>
                <w:sz w:val="22"/>
                <w:szCs w:val="22"/>
                <w:lang w:eastAsia="ro-RO"/>
              </w:rPr>
            </w:pPr>
          </w:p>
        </w:tc>
        <w:tc>
          <w:tcPr>
            <w:tcW w:w="188" w:type="pct"/>
          </w:tcPr>
          <w:p w14:paraId="28CBEDDC" w14:textId="56FAAF02" w:rsidR="00EF003F" w:rsidRPr="00841AB9" w:rsidRDefault="00EF003F"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241EE487" w14:textId="6A19E4BA" w:rsidR="00EF003F" w:rsidRPr="00841AB9" w:rsidRDefault="00EF003F" w:rsidP="006A50A9">
            <w:pPr>
              <w:rPr>
                <w:rFonts w:ascii="Calibri" w:hAnsi="Calibri"/>
                <w:sz w:val="22"/>
                <w:szCs w:val="22"/>
              </w:rPr>
            </w:pPr>
            <w:r w:rsidRPr="00841AB9">
              <w:rPr>
                <w:rFonts w:ascii="Calibri" w:hAnsi="Calibri"/>
                <w:sz w:val="22"/>
                <w:szCs w:val="22"/>
                <w:lang w:eastAsia="en-US"/>
              </w:rPr>
              <w:t>Resursele materiale și umane sunt clar definite și sunt adecvate pentru implementarea proiectului</w:t>
            </w:r>
          </w:p>
        </w:tc>
        <w:tc>
          <w:tcPr>
            <w:tcW w:w="1214" w:type="pct"/>
            <w:vMerge w:val="restart"/>
          </w:tcPr>
          <w:p w14:paraId="60B990D9" w14:textId="586A5BC2" w:rsidR="00EF003F" w:rsidRPr="00841AB9" w:rsidRDefault="00EF003F" w:rsidP="00EF003F">
            <w:pPr>
              <w:jc w:val="center"/>
              <w:rPr>
                <w:rFonts w:ascii="Calibri" w:hAnsi="Calibri"/>
                <w:sz w:val="20"/>
                <w:szCs w:val="20"/>
                <w:lang w:eastAsia="ro-RO"/>
              </w:rPr>
            </w:pPr>
            <w:r w:rsidRPr="00841AB9">
              <w:rPr>
                <w:rFonts w:ascii="Calibri" w:hAnsi="Calibri"/>
                <w:sz w:val="20"/>
                <w:szCs w:val="20"/>
                <w:lang w:eastAsia="ro-RO"/>
              </w:rPr>
              <w:t>Se verifică: dacă resursele materiale și umane propuse sunt clar definite, corespunzătoare și suficiente pentru implementarea proiectului, în conformitate cu cerințele din ghidul solicitantului; se evaluează gradul de adecvare și detaliere a acestora, precum și relevanța lor pentru activitățile asumate în proiect.</w:t>
            </w:r>
          </w:p>
        </w:tc>
        <w:tc>
          <w:tcPr>
            <w:tcW w:w="652" w:type="pct"/>
            <w:vMerge w:val="restart"/>
          </w:tcPr>
          <w:p w14:paraId="532CD6D0" w14:textId="4C7C2329" w:rsidR="00EF003F" w:rsidRPr="00841AB9" w:rsidRDefault="00EF003F" w:rsidP="00EF003F">
            <w:pPr>
              <w:rPr>
                <w:rFonts w:ascii="Calibri" w:hAnsi="Calibri"/>
                <w:sz w:val="22"/>
                <w:szCs w:val="22"/>
                <w:lang w:eastAsia="ro-RO"/>
              </w:rPr>
            </w:pPr>
            <w:r w:rsidRPr="00841AB9">
              <w:rPr>
                <w:rFonts w:ascii="Calibri" w:hAnsi="Calibri"/>
                <w:sz w:val="22"/>
                <w:szCs w:val="22"/>
                <w:lang w:eastAsia="ro-RO"/>
              </w:rPr>
              <w:t>- Cererea de finanțare</w:t>
            </w:r>
          </w:p>
          <w:p w14:paraId="6988F313" w14:textId="2BB8CF4A" w:rsidR="00EF003F" w:rsidRPr="00841AB9" w:rsidRDefault="00EF003F" w:rsidP="00EF003F">
            <w:pPr>
              <w:rPr>
                <w:rFonts w:ascii="Calibri" w:hAnsi="Calibri"/>
                <w:sz w:val="22"/>
                <w:szCs w:val="22"/>
                <w:lang w:eastAsia="ro-RO"/>
              </w:rPr>
            </w:pPr>
            <w:r w:rsidRPr="00841AB9">
              <w:rPr>
                <w:rFonts w:ascii="Calibri" w:hAnsi="Calibri"/>
                <w:sz w:val="22"/>
                <w:szCs w:val="22"/>
                <w:lang w:eastAsia="ro-RO"/>
              </w:rPr>
              <w:t>- CV și fișe de post</w:t>
            </w:r>
          </w:p>
        </w:tc>
        <w:tc>
          <w:tcPr>
            <w:tcW w:w="470" w:type="pct"/>
          </w:tcPr>
          <w:p w14:paraId="5031DF4A" w14:textId="52000D1B" w:rsidR="00EF003F" w:rsidRPr="00841AB9" w:rsidRDefault="008222F9" w:rsidP="006A50A9">
            <w:pPr>
              <w:jc w:val="center"/>
              <w:rPr>
                <w:rFonts w:ascii="Calibri" w:hAnsi="Calibri"/>
                <w:sz w:val="22"/>
                <w:szCs w:val="22"/>
              </w:rPr>
            </w:pPr>
            <w:r w:rsidRPr="00841AB9">
              <w:rPr>
                <w:rFonts w:ascii="Calibri" w:hAnsi="Calibri"/>
                <w:sz w:val="22"/>
                <w:szCs w:val="22"/>
              </w:rPr>
              <w:t>10</w:t>
            </w:r>
          </w:p>
        </w:tc>
      </w:tr>
      <w:tr w:rsidR="00D429C0" w:rsidRPr="00841AB9" w14:paraId="1A9AADFA" w14:textId="77777777" w:rsidTr="00D429C0">
        <w:trPr>
          <w:gridAfter w:val="1"/>
          <w:wAfter w:w="2" w:type="pct"/>
          <w:jc w:val="center"/>
        </w:trPr>
        <w:tc>
          <w:tcPr>
            <w:tcW w:w="186" w:type="pct"/>
          </w:tcPr>
          <w:p w14:paraId="04EB4249" w14:textId="77777777" w:rsidR="00EF003F" w:rsidRPr="00841AB9" w:rsidRDefault="00EF003F" w:rsidP="00CB6476">
            <w:pPr>
              <w:ind w:left="-88"/>
              <w:jc w:val="center"/>
              <w:rPr>
                <w:rFonts w:ascii="Calibri" w:hAnsi="Calibri"/>
                <w:color w:val="000000"/>
                <w:sz w:val="22"/>
                <w:szCs w:val="22"/>
                <w:lang w:eastAsia="ro-RO"/>
              </w:rPr>
            </w:pPr>
          </w:p>
        </w:tc>
        <w:tc>
          <w:tcPr>
            <w:tcW w:w="188" w:type="pct"/>
          </w:tcPr>
          <w:p w14:paraId="2CDA7B54" w14:textId="6A18C614" w:rsidR="00EF003F" w:rsidRPr="00841AB9" w:rsidRDefault="00EF003F"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2D5C4E51" w14:textId="60E20408" w:rsidR="00EF003F" w:rsidRPr="00841AB9" w:rsidRDefault="00EF003F" w:rsidP="006A50A9">
            <w:pPr>
              <w:rPr>
                <w:rFonts w:ascii="Calibri" w:hAnsi="Calibri"/>
                <w:sz w:val="16"/>
                <w:szCs w:val="16"/>
              </w:rPr>
            </w:pPr>
            <w:r w:rsidRPr="00841AB9">
              <w:rPr>
                <w:rFonts w:ascii="Calibri" w:hAnsi="Calibri"/>
                <w:sz w:val="22"/>
                <w:szCs w:val="22"/>
                <w:lang w:eastAsia="ro-RO"/>
              </w:rPr>
              <w:t>Resursele materiale și umane sunt parțial definite și sunt parțial adecvate pentru implementarea proiectului</w:t>
            </w:r>
          </w:p>
        </w:tc>
        <w:tc>
          <w:tcPr>
            <w:tcW w:w="1214" w:type="pct"/>
            <w:vMerge/>
          </w:tcPr>
          <w:p w14:paraId="181C0836" w14:textId="77777777" w:rsidR="00EF003F" w:rsidRPr="00841AB9" w:rsidRDefault="00EF003F" w:rsidP="006A50A9">
            <w:pPr>
              <w:jc w:val="center"/>
              <w:rPr>
                <w:rFonts w:ascii="Calibri" w:hAnsi="Calibri"/>
                <w:sz w:val="22"/>
                <w:szCs w:val="22"/>
                <w:lang w:eastAsia="ro-RO"/>
              </w:rPr>
            </w:pPr>
          </w:p>
        </w:tc>
        <w:tc>
          <w:tcPr>
            <w:tcW w:w="652" w:type="pct"/>
            <w:vMerge/>
          </w:tcPr>
          <w:p w14:paraId="0BDD212E" w14:textId="77777777" w:rsidR="00EF003F" w:rsidRPr="00841AB9" w:rsidRDefault="00EF003F" w:rsidP="006A50A9">
            <w:pPr>
              <w:jc w:val="center"/>
              <w:rPr>
                <w:rFonts w:ascii="Calibri" w:hAnsi="Calibri"/>
                <w:color w:val="000000"/>
                <w:sz w:val="22"/>
                <w:szCs w:val="22"/>
                <w:lang w:eastAsia="ro-RO"/>
              </w:rPr>
            </w:pPr>
          </w:p>
        </w:tc>
        <w:tc>
          <w:tcPr>
            <w:tcW w:w="470" w:type="pct"/>
          </w:tcPr>
          <w:p w14:paraId="49353E0F" w14:textId="1B7E472D" w:rsidR="00EF003F" w:rsidRPr="00841AB9" w:rsidRDefault="008222F9" w:rsidP="006A50A9">
            <w:pPr>
              <w:jc w:val="center"/>
              <w:rPr>
                <w:rFonts w:ascii="Calibri" w:hAnsi="Calibri"/>
                <w:sz w:val="22"/>
                <w:szCs w:val="22"/>
              </w:rPr>
            </w:pPr>
            <w:r w:rsidRPr="00841AB9">
              <w:rPr>
                <w:rFonts w:ascii="Calibri" w:hAnsi="Calibri"/>
                <w:sz w:val="22"/>
                <w:szCs w:val="22"/>
              </w:rPr>
              <w:t>5</w:t>
            </w:r>
          </w:p>
        </w:tc>
      </w:tr>
      <w:tr w:rsidR="00EF003F" w:rsidRPr="00841AB9" w14:paraId="5BB0B49D" w14:textId="77777777" w:rsidTr="00D429C0">
        <w:trPr>
          <w:jc w:val="center"/>
        </w:trPr>
        <w:tc>
          <w:tcPr>
            <w:tcW w:w="5000" w:type="pct"/>
            <w:gridSpan w:val="7"/>
          </w:tcPr>
          <w:p w14:paraId="0812FE41" w14:textId="38A5F041" w:rsidR="00EF003F" w:rsidRPr="00841AB9" w:rsidRDefault="00EF003F" w:rsidP="006A50A9">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D429C0" w:rsidRPr="00841AB9" w14:paraId="3EC9705C" w14:textId="77777777" w:rsidTr="00D429C0">
        <w:trPr>
          <w:gridAfter w:val="1"/>
          <w:wAfter w:w="2" w:type="pct"/>
          <w:jc w:val="center"/>
        </w:trPr>
        <w:tc>
          <w:tcPr>
            <w:tcW w:w="186" w:type="pct"/>
            <w:shd w:val="clear" w:color="auto" w:fill="9CC2E5" w:themeFill="accent1" w:themeFillTint="99"/>
          </w:tcPr>
          <w:p w14:paraId="6661299D" w14:textId="1309B640"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1.2</w:t>
            </w:r>
          </w:p>
        </w:tc>
        <w:tc>
          <w:tcPr>
            <w:tcW w:w="2476" w:type="pct"/>
            <w:gridSpan w:val="2"/>
            <w:shd w:val="clear" w:color="auto" w:fill="9CC2E5" w:themeFill="accent1" w:themeFillTint="99"/>
          </w:tcPr>
          <w:p w14:paraId="250DE34C" w14:textId="2141EDC1" w:rsidR="005162CD" w:rsidRPr="00841AB9" w:rsidRDefault="00EF003F" w:rsidP="006A50A9">
            <w:pPr>
              <w:rPr>
                <w:rFonts w:ascii="Calibri" w:hAnsi="Calibri"/>
                <w:b/>
                <w:color w:val="000000"/>
                <w:sz w:val="22"/>
                <w:szCs w:val="22"/>
                <w:lang w:eastAsia="ro-RO"/>
              </w:rPr>
            </w:pPr>
            <w:r w:rsidRPr="00841AB9">
              <w:rPr>
                <w:rFonts w:ascii="Calibri" w:hAnsi="Calibri"/>
                <w:b/>
                <w:color w:val="000000"/>
                <w:sz w:val="22"/>
                <w:szCs w:val="22"/>
                <w:lang w:eastAsia="ro-RO"/>
              </w:rPr>
              <w:t>Componența echipei de proiect propuse demonstrează capacitatea de implementare a Pactului de Integritate</w:t>
            </w:r>
          </w:p>
        </w:tc>
        <w:tc>
          <w:tcPr>
            <w:tcW w:w="1214" w:type="pct"/>
            <w:shd w:val="clear" w:color="auto" w:fill="9CC2E5" w:themeFill="accent1" w:themeFillTint="99"/>
          </w:tcPr>
          <w:p w14:paraId="032A7C88" w14:textId="77777777" w:rsidR="005162CD" w:rsidRPr="00841AB9" w:rsidRDefault="005162CD" w:rsidP="006A50A9">
            <w:pPr>
              <w:rPr>
                <w:rFonts w:ascii="Calibri" w:hAnsi="Calibri"/>
                <w:b/>
                <w:sz w:val="22"/>
                <w:szCs w:val="22"/>
                <w:lang w:eastAsia="ro-RO"/>
              </w:rPr>
            </w:pPr>
          </w:p>
        </w:tc>
        <w:tc>
          <w:tcPr>
            <w:tcW w:w="652" w:type="pct"/>
            <w:shd w:val="clear" w:color="auto" w:fill="9CC2E5" w:themeFill="accent1" w:themeFillTint="99"/>
          </w:tcPr>
          <w:p w14:paraId="600896A5" w14:textId="77777777" w:rsidR="005162CD" w:rsidRPr="00841AB9" w:rsidRDefault="005162CD" w:rsidP="006A50A9">
            <w:pPr>
              <w:rPr>
                <w:rFonts w:ascii="Calibri" w:hAnsi="Calibri"/>
                <w:b/>
                <w:sz w:val="22"/>
                <w:szCs w:val="22"/>
                <w:lang w:eastAsia="ro-RO"/>
              </w:rPr>
            </w:pPr>
          </w:p>
        </w:tc>
        <w:tc>
          <w:tcPr>
            <w:tcW w:w="470" w:type="pct"/>
            <w:shd w:val="clear" w:color="auto" w:fill="9CC2E5" w:themeFill="accent1" w:themeFillTint="99"/>
          </w:tcPr>
          <w:p w14:paraId="20D5A28B" w14:textId="4AD9B87B"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10</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8222F9" w:rsidRPr="00841AB9" w14:paraId="7599D672" w14:textId="77777777" w:rsidTr="00D429C0">
        <w:trPr>
          <w:gridAfter w:val="1"/>
          <w:wAfter w:w="2" w:type="pct"/>
          <w:jc w:val="center"/>
        </w:trPr>
        <w:tc>
          <w:tcPr>
            <w:tcW w:w="186" w:type="pct"/>
          </w:tcPr>
          <w:p w14:paraId="0F814C6F"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6E5E014F" w14:textId="7E46F66D"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27651C60" w14:textId="3692D3A0" w:rsidR="008222F9" w:rsidRPr="00841AB9" w:rsidRDefault="008222F9" w:rsidP="006A50A9">
            <w:pPr>
              <w:rPr>
                <w:rFonts w:ascii="Calibri" w:hAnsi="Calibri"/>
                <w:sz w:val="22"/>
                <w:szCs w:val="22"/>
                <w:lang w:eastAsia="ro-RO"/>
              </w:rPr>
            </w:pPr>
            <w:r w:rsidRPr="00841AB9">
              <w:rPr>
                <w:rFonts w:ascii="Calibri" w:hAnsi="Calibri"/>
                <w:sz w:val="22"/>
                <w:szCs w:val="22"/>
                <w:lang w:eastAsia="ro-RO"/>
              </w:rPr>
              <w:t xml:space="preserve">Echipa propusă a monitoriza Pactul de Integritate este compusă din </w:t>
            </w:r>
            <w:r w:rsidR="00BB2100">
              <w:rPr>
                <w:rFonts w:ascii="Calibri" w:hAnsi="Calibri"/>
                <w:sz w:val="22"/>
                <w:szCs w:val="22"/>
                <w:lang w:eastAsia="ro-RO"/>
              </w:rPr>
              <w:t xml:space="preserve">minim </w:t>
            </w:r>
            <w:r w:rsidRPr="00841AB9">
              <w:rPr>
                <w:rFonts w:ascii="Calibri" w:hAnsi="Calibri"/>
                <w:sz w:val="22"/>
                <w:szCs w:val="22"/>
                <w:lang w:eastAsia="ro-RO"/>
              </w:rPr>
              <w:t>5 experți (din care minim 1 expert IT, 1 expert în comunicare și cooperare inter-instituțională și cu societatea civilă, 1 expert achiziții publice, 1 expert financiar, 1 manager/coordonator de proiect)</w:t>
            </w:r>
          </w:p>
        </w:tc>
        <w:tc>
          <w:tcPr>
            <w:tcW w:w="1214" w:type="pct"/>
            <w:vMerge w:val="restart"/>
          </w:tcPr>
          <w:p w14:paraId="3F9632CF" w14:textId="09AFD138" w:rsidR="008222F9" w:rsidRPr="00841AB9" w:rsidRDefault="008222F9" w:rsidP="006A50A9">
            <w:pPr>
              <w:jc w:val="center"/>
              <w:rPr>
                <w:rFonts w:ascii="Calibri" w:hAnsi="Calibri"/>
                <w:sz w:val="22"/>
                <w:szCs w:val="22"/>
                <w:lang w:eastAsia="ro-RO"/>
              </w:rPr>
            </w:pPr>
            <w:r w:rsidRPr="00841AB9">
              <w:rPr>
                <w:rFonts w:ascii="Calibri" w:hAnsi="Calibri"/>
                <w:sz w:val="20"/>
                <w:szCs w:val="20"/>
                <w:lang w:eastAsia="ro-RO"/>
              </w:rPr>
              <w:t xml:space="preserve">Se verifică: dacă componența echipei de proiect și resursele umane puse la dispoziție de solicitantul de finanțare în vederea implementării Pactului de </w:t>
            </w:r>
            <w:r w:rsidRPr="00841AB9">
              <w:rPr>
                <w:rFonts w:ascii="Calibri" w:hAnsi="Calibri"/>
                <w:sz w:val="20"/>
                <w:szCs w:val="20"/>
                <w:lang w:eastAsia="ro-RO"/>
              </w:rPr>
              <w:lastRenderedPageBreak/>
              <w:t>Integritate sunt clar definite și sunt adecvate, dacă demonstrează capacitatea de implementare a Pactului de integritate.</w:t>
            </w:r>
          </w:p>
        </w:tc>
        <w:tc>
          <w:tcPr>
            <w:tcW w:w="652" w:type="pct"/>
            <w:vMerge w:val="restart"/>
          </w:tcPr>
          <w:p w14:paraId="0AD528D0" w14:textId="77777777" w:rsidR="008222F9" w:rsidRPr="00841AB9" w:rsidRDefault="008222F9" w:rsidP="00EF003F">
            <w:pPr>
              <w:rPr>
                <w:rFonts w:ascii="Calibri" w:hAnsi="Calibri"/>
                <w:sz w:val="22"/>
                <w:szCs w:val="22"/>
                <w:lang w:eastAsia="ro-RO"/>
              </w:rPr>
            </w:pPr>
            <w:r w:rsidRPr="00841AB9">
              <w:rPr>
                <w:rFonts w:ascii="Calibri" w:hAnsi="Calibri"/>
                <w:sz w:val="22"/>
                <w:szCs w:val="22"/>
                <w:lang w:eastAsia="ro-RO"/>
              </w:rPr>
              <w:lastRenderedPageBreak/>
              <w:t>- Cererea de finanțare</w:t>
            </w:r>
          </w:p>
          <w:p w14:paraId="356F1CB0" w14:textId="77777777" w:rsidR="008222F9" w:rsidRPr="00841AB9" w:rsidRDefault="008222F9" w:rsidP="006A50A9">
            <w:pPr>
              <w:jc w:val="center"/>
              <w:rPr>
                <w:rFonts w:ascii="Calibri" w:hAnsi="Calibri"/>
                <w:sz w:val="22"/>
                <w:szCs w:val="22"/>
                <w:lang w:eastAsia="ro-RO"/>
              </w:rPr>
            </w:pPr>
          </w:p>
        </w:tc>
        <w:tc>
          <w:tcPr>
            <w:tcW w:w="470" w:type="pct"/>
          </w:tcPr>
          <w:p w14:paraId="6CFE5F45" w14:textId="59E9778F" w:rsidR="008222F9" w:rsidRPr="00841AB9" w:rsidRDefault="008222F9" w:rsidP="006A50A9">
            <w:pPr>
              <w:jc w:val="center"/>
              <w:rPr>
                <w:rFonts w:ascii="Calibri" w:hAnsi="Calibri"/>
                <w:sz w:val="22"/>
                <w:szCs w:val="22"/>
                <w:lang w:eastAsia="ro-RO"/>
              </w:rPr>
            </w:pPr>
            <w:r w:rsidRPr="00841AB9">
              <w:rPr>
                <w:rFonts w:ascii="Calibri" w:hAnsi="Calibri"/>
                <w:sz w:val="22"/>
                <w:szCs w:val="22"/>
                <w:lang w:eastAsia="ro-RO"/>
              </w:rPr>
              <w:t>10</w:t>
            </w:r>
          </w:p>
        </w:tc>
      </w:tr>
      <w:tr w:rsidR="008222F9" w:rsidRPr="00841AB9" w14:paraId="27DBB23F" w14:textId="77777777" w:rsidTr="00D429C0">
        <w:trPr>
          <w:gridAfter w:val="1"/>
          <w:wAfter w:w="2" w:type="pct"/>
          <w:jc w:val="center"/>
        </w:trPr>
        <w:tc>
          <w:tcPr>
            <w:tcW w:w="186" w:type="pct"/>
          </w:tcPr>
          <w:p w14:paraId="17E4D27B"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2DFAC80B" w14:textId="5A150B36"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536CE9E1" w14:textId="692307DC" w:rsidR="008222F9" w:rsidRPr="00841AB9" w:rsidRDefault="008222F9" w:rsidP="006A50A9">
            <w:pPr>
              <w:rPr>
                <w:rFonts w:ascii="Calibri" w:hAnsi="Calibri"/>
                <w:sz w:val="16"/>
                <w:szCs w:val="16"/>
              </w:rPr>
            </w:pPr>
            <w:r w:rsidRPr="00841AB9">
              <w:rPr>
                <w:rFonts w:ascii="Calibri" w:hAnsi="Calibri"/>
                <w:sz w:val="22"/>
                <w:szCs w:val="22"/>
                <w:lang w:eastAsia="ro-RO"/>
              </w:rPr>
              <w:t xml:space="preserve">Echipa propusă a monitoriza Pactul de Integritate este compusă din </w:t>
            </w:r>
            <w:r w:rsidR="00BB2100">
              <w:rPr>
                <w:rFonts w:ascii="Calibri" w:hAnsi="Calibri"/>
                <w:sz w:val="22"/>
                <w:szCs w:val="22"/>
                <w:lang w:eastAsia="ro-RO"/>
              </w:rPr>
              <w:t>mai puțin de 5</w:t>
            </w:r>
            <w:r w:rsidRPr="00841AB9">
              <w:rPr>
                <w:rFonts w:ascii="Calibri" w:hAnsi="Calibri"/>
                <w:sz w:val="22"/>
                <w:szCs w:val="22"/>
                <w:lang w:eastAsia="ro-RO"/>
              </w:rPr>
              <w:t xml:space="preserve"> experți care să </w:t>
            </w:r>
            <w:r w:rsidR="0073790A">
              <w:rPr>
                <w:rFonts w:ascii="Calibri" w:hAnsi="Calibri"/>
                <w:sz w:val="22"/>
                <w:szCs w:val="22"/>
                <w:lang w:eastAsia="ro-RO"/>
              </w:rPr>
              <w:t>acopere</w:t>
            </w:r>
            <w:r w:rsidR="0073790A" w:rsidRPr="00841AB9">
              <w:rPr>
                <w:rFonts w:ascii="Calibri" w:hAnsi="Calibri"/>
                <w:sz w:val="22"/>
                <w:szCs w:val="22"/>
                <w:lang w:eastAsia="ro-RO"/>
              </w:rPr>
              <w:t xml:space="preserve"> </w:t>
            </w:r>
            <w:r w:rsidRPr="00841AB9">
              <w:rPr>
                <w:rFonts w:ascii="Calibri" w:hAnsi="Calibri"/>
                <w:sz w:val="22"/>
                <w:szCs w:val="22"/>
                <w:lang w:eastAsia="ro-RO"/>
              </w:rPr>
              <w:t>următoarele domenii (IT,  comunicare și cooperare inter-instituțională și cu societatea civilă, achiziții publice, financiar, management/coordonar</w:t>
            </w:r>
            <w:r w:rsidR="00DD23A6" w:rsidRPr="00841AB9">
              <w:rPr>
                <w:rFonts w:ascii="Calibri" w:hAnsi="Calibri"/>
                <w:sz w:val="22"/>
                <w:szCs w:val="22"/>
                <w:lang w:eastAsia="ro-RO"/>
              </w:rPr>
              <w:t xml:space="preserve">e </w:t>
            </w:r>
            <w:r w:rsidRPr="00841AB9">
              <w:rPr>
                <w:rFonts w:ascii="Calibri" w:hAnsi="Calibri"/>
                <w:sz w:val="22"/>
                <w:szCs w:val="22"/>
                <w:lang w:eastAsia="ro-RO"/>
              </w:rPr>
              <w:t>proiect)</w:t>
            </w:r>
          </w:p>
        </w:tc>
        <w:tc>
          <w:tcPr>
            <w:tcW w:w="1214" w:type="pct"/>
            <w:vMerge/>
          </w:tcPr>
          <w:p w14:paraId="183515BC" w14:textId="77777777" w:rsidR="008222F9" w:rsidRPr="00841AB9" w:rsidRDefault="008222F9" w:rsidP="006A50A9">
            <w:pPr>
              <w:jc w:val="center"/>
              <w:rPr>
                <w:rFonts w:ascii="Calibri" w:hAnsi="Calibri"/>
                <w:sz w:val="22"/>
                <w:szCs w:val="22"/>
                <w:lang w:eastAsia="ro-RO"/>
              </w:rPr>
            </w:pPr>
          </w:p>
        </w:tc>
        <w:tc>
          <w:tcPr>
            <w:tcW w:w="652" w:type="pct"/>
            <w:vMerge/>
          </w:tcPr>
          <w:p w14:paraId="29FA5E47" w14:textId="77777777" w:rsidR="008222F9" w:rsidRPr="00841AB9" w:rsidRDefault="008222F9" w:rsidP="006A50A9">
            <w:pPr>
              <w:jc w:val="center"/>
              <w:rPr>
                <w:rFonts w:ascii="Calibri" w:hAnsi="Calibri"/>
                <w:color w:val="000000"/>
                <w:sz w:val="22"/>
                <w:szCs w:val="22"/>
                <w:lang w:eastAsia="ro-RO"/>
              </w:rPr>
            </w:pPr>
          </w:p>
        </w:tc>
        <w:tc>
          <w:tcPr>
            <w:tcW w:w="470" w:type="pct"/>
          </w:tcPr>
          <w:p w14:paraId="14554F9B" w14:textId="6D014E29" w:rsidR="008222F9" w:rsidRPr="00841AB9" w:rsidRDefault="00407AA1" w:rsidP="006A50A9">
            <w:pPr>
              <w:jc w:val="center"/>
              <w:rPr>
                <w:rFonts w:ascii="Calibri" w:hAnsi="Calibri"/>
                <w:color w:val="000000"/>
                <w:sz w:val="22"/>
                <w:szCs w:val="22"/>
                <w:lang w:eastAsia="ro-RO"/>
              </w:rPr>
            </w:pPr>
            <w:r>
              <w:rPr>
                <w:rFonts w:ascii="Calibri" w:hAnsi="Calibri"/>
                <w:color w:val="000000"/>
                <w:sz w:val="22"/>
                <w:szCs w:val="22"/>
                <w:lang w:eastAsia="ro-RO"/>
              </w:rPr>
              <w:t>5</w:t>
            </w:r>
          </w:p>
        </w:tc>
      </w:tr>
      <w:tr w:rsidR="008222F9" w:rsidRPr="00841AB9" w14:paraId="0325D852" w14:textId="77777777" w:rsidTr="00D429C0">
        <w:trPr>
          <w:gridAfter w:val="1"/>
          <w:wAfter w:w="2" w:type="pct"/>
          <w:jc w:val="center"/>
        </w:trPr>
        <w:tc>
          <w:tcPr>
            <w:tcW w:w="186" w:type="pct"/>
          </w:tcPr>
          <w:p w14:paraId="1E8CD08C"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1B2941C9" w14:textId="3C5FE6ED"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Pr>
          <w:p w14:paraId="18CD74F8" w14:textId="66206704" w:rsidR="008222F9" w:rsidRPr="00841AB9" w:rsidRDefault="008222F9" w:rsidP="006A50A9">
            <w:pPr>
              <w:rPr>
                <w:rFonts w:ascii="Calibri" w:hAnsi="Calibri"/>
                <w:sz w:val="22"/>
                <w:szCs w:val="22"/>
                <w:lang w:eastAsia="ro-RO"/>
              </w:rPr>
            </w:pPr>
            <w:r w:rsidRPr="00841AB9">
              <w:rPr>
                <w:rFonts w:ascii="Calibri" w:hAnsi="Calibri"/>
                <w:sz w:val="22"/>
                <w:szCs w:val="22"/>
                <w:lang w:eastAsia="ro-RO"/>
              </w:rPr>
              <w:t xml:space="preserve">Echipa propusă a monitoriza Pactul de Integritate este compusă din  experți care nu </w:t>
            </w:r>
            <w:r w:rsidR="0073790A">
              <w:rPr>
                <w:rFonts w:ascii="Calibri" w:hAnsi="Calibri"/>
                <w:sz w:val="22"/>
                <w:szCs w:val="22"/>
                <w:lang w:eastAsia="ro-RO"/>
              </w:rPr>
              <w:t>acoperă</w:t>
            </w:r>
            <w:r w:rsidR="0073790A" w:rsidRPr="00841AB9">
              <w:rPr>
                <w:rFonts w:ascii="Calibri" w:hAnsi="Calibri"/>
                <w:sz w:val="22"/>
                <w:szCs w:val="22"/>
                <w:lang w:eastAsia="ro-RO"/>
              </w:rPr>
              <w:t xml:space="preserve"> </w:t>
            </w:r>
            <w:r w:rsidRPr="00841AB9">
              <w:rPr>
                <w:rFonts w:ascii="Calibri" w:hAnsi="Calibri"/>
                <w:sz w:val="22"/>
                <w:szCs w:val="22"/>
                <w:lang w:eastAsia="ro-RO"/>
              </w:rPr>
              <w:t>toate domeniile (IT,  comunicare și cooperare inter-instituțională și cu societatea civilă, achiziții publice, financiar, management/coordonar</w:t>
            </w:r>
            <w:r w:rsidR="00DD23A6" w:rsidRPr="00841AB9">
              <w:rPr>
                <w:rFonts w:ascii="Calibri" w:hAnsi="Calibri"/>
                <w:sz w:val="22"/>
                <w:szCs w:val="22"/>
                <w:lang w:eastAsia="ro-RO"/>
              </w:rPr>
              <w:t xml:space="preserve">e </w:t>
            </w:r>
            <w:r w:rsidRPr="00841AB9">
              <w:rPr>
                <w:rFonts w:ascii="Calibri" w:hAnsi="Calibri"/>
                <w:sz w:val="22"/>
                <w:szCs w:val="22"/>
                <w:lang w:eastAsia="ro-RO"/>
              </w:rPr>
              <w:t>proiect)</w:t>
            </w:r>
          </w:p>
        </w:tc>
        <w:tc>
          <w:tcPr>
            <w:tcW w:w="1214" w:type="pct"/>
            <w:vMerge/>
          </w:tcPr>
          <w:p w14:paraId="1D0D035F" w14:textId="77777777" w:rsidR="008222F9" w:rsidRPr="00841AB9" w:rsidRDefault="008222F9" w:rsidP="006A50A9">
            <w:pPr>
              <w:jc w:val="center"/>
              <w:rPr>
                <w:rFonts w:ascii="Calibri" w:hAnsi="Calibri"/>
                <w:sz w:val="22"/>
                <w:szCs w:val="22"/>
                <w:lang w:eastAsia="ro-RO"/>
              </w:rPr>
            </w:pPr>
          </w:p>
        </w:tc>
        <w:tc>
          <w:tcPr>
            <w:tcW w:w="652" w:type="pct"/>
            <w:vMerge/>
          </w:tcPr>
          <w:p w14:paraId="17470C9C" w14:textId="77777777" w:rsidR="008222F9" w:rsidRPr="00841AB9" w:rsidRDefault="008222F9" w:rsidP="006A50A9">
            <w:pPr>
              <w:jc w:val="center"/>
              <w:rPr>
                <w:rFonts w:ascii="Calibri" w:hAnsi="Calibri"/>
                <w:color w:val="000000"/>
                <w:sz w:val="22"/>
                <w:szCs w:val="22"/>
                <w:lang w:eastAsia="ro-RO"/>
              </w:rPr>
            </w:pPr>
          </w:p>
        </w:tc>
        <w:tc>
          <w:tcPr>
            <w:tcW w:w="470" w:type="pct"/>
          </w:tcPr>
          <w:p w14:paraId="1BBB7FE3" w14:textId="00DC5300" w:rsidR="008222F9" w:rsidRPr="00841AB9" w:rsidRDefault="008222F9" w:rsidP="006A50A9">
            <w:pPr>
              <w:jc w:val="center"/>
              <w:rPr>
                <w:rFonts w:ascii="Calibri" w:hAnsi="Calibri"/>
                <w:color w:val="000000"/>
                <w:sz w:val="22"/>
                <w:szCs w:val="22"/>
                <w:lang w:eastAsia="ro-RO"/>
              </w:rPr>
            </w:pPr>
            <w:r w:rsidRPr="00841AB9">
              <w:rPr>
                <w:rFonts w:ascii="Calibri" w:hAnsi="Calibri"/>
                <w:color w:val="000000"/>
                <w:sz w:val="22"/>
                <w:szCs w:val="22"/>
                <w:lang w:eastAsia="ro-RO"/>
              </w:rPr>
              <w:t>0</w:t>
            </w:r>
          </w:p>
        </w:tc>
      </w:tr>
      <w:tr w:rsidR="00EF003F" w:rsidRPr="00841AB9" w14:paraId="634BF589" w14:textId="77777777" w:rsidTr="00D429C0">
        <w:trPr>
          <w:jc w:val="center"/>
        </w:trPr>
        <w:tc>
          <w:tcPr>
            <w:tcW w:w="5000" w:type="pct"/>
            <w:gridSpan w:val="7"/>
          </w:tcPr>
          <w:p w14:paraId="62500D2B" w14:textId="272A4F21" w:rsidR="00B7159C" w:rsidRPr="00D04A9C" w:rsidRDefault="00EF003F" w:rsidP="00B7159C">
            <w:pPr>
              <w:pStyle w:val="Default"/>
              <w:rPr>
                <w:i/>
                <w:color w:val="0070C0"/>
                <w:sz w:val="20"/>
                <w:szCs w:val="20"/>
                <w:lang w:val="fr-FR" w:eastAsia="ro-RO"/>
              </w:rPr>
            </w:pPr>
            <w:proofErr w:type="spellStart"/>
            <w:r w:rsidRPr="00D04A9C">
              <w:rPr>
                <w:i/>
                <w:color w:val="0070C0"/>
                <w:sz w:val="20"/>
                <w:szCs w:val="20"/>
                <w:lang w:val="fr-FR" w:eastAsia="ro-RO"/>
              </w:rPr>
              <w:t>Punctarea</w:t>
            </w:r>
            <w:proofErr w:type="spellEnd"/>
            <w:r w:rsidRPr="00D04A9C">
              <w:rPr>
                <w:i/>
                <w:color w:val="0070C0"/>
                <w:sz w:val="20"/>
                <w:szCs w:val="20"/>
                <w:lang w:val="fr-FR" w:eastAsia="ro-RO"/>
              </w:rPr>
              <w:t xml:space="preserve"> </w:t>
            </w:r>
            <w:proofErr w:type="spellStart"/>
            <w:r w:rsidRPr="00D04A9C">
              <w:rPr>
                <w:i/>
                <w:color w:val="0070C0"/>
                <w:sz w:val="20"/>
                <w:szCs w:val="20"/>
                <w:lang w:val="fr-FR" w:eastAsia="ro-RO"/>
              </w:rPr>
              <w:t>subcriteriului</w:t>
            </w:r>
            <w:proofErr w:type="spellEnd"/>
            <w:r w:rsidRPr="00D04A9C">
              <w:rPr>
                <w:i/>
                <w:color w:val="0070C0"/>
                <w:sz w:val="20"/>
                <w:szCs w:val="20"/>
                <w:lang w:val="fr-FR" w:eastAsia="ro-RO"/>
              </w:rPr>
              <w:t xml:space="preserve"> se face </w:t>
            </w:r>
            <w:proofErr w:type="spellStart"/>
            <w:r w:rsidRPr="00D04A9C">
              <w:rPr>
                <w:i/>
                <w:color w:val="0070C0"/>
                <w:sz w:val="20"/>
                <w:szCs w:val="20"/>
                <w:lang w:val="fr-FR" w:eastAsia="ro-RO"/>
              </w:rPr>
              <w:t>prin</w:t>
            </w:r>
            <w:proofErr w:type="spellEnd"/>
            <w:r w:rsidRPr="00D04A9C">
              <w:rPr>
                <w:i/>
                <w:color w:val="0070C0"/>
                <w:sz w:val="20"/>
                <w:szCs w:val="20"/>
                <w:lang w:val="fr-FR" w:eastAsia="ro-RO"/>
              </w:rPr>
              <w:t xml:space="preserve"> </w:t>
            </w:r>
            <w:proofErr w:type="spellStart"/>
            <w:r w:rsidRPr="00D04A9C">
              <w:rPr>
                <w:i/>
                <w:color w:val="0070C0"/>
                <w:sz w:val="20"/>
                <w:szCs w:val="20"/>
                <w:lang w:val="fr-FR" w:eastAsia="ro-RO"/>
              </w:rPr>
              <w:t>selectarea</w:t>
            </w:r>
            <w:proofErr w:type="spellEnd"/>
            <w:r w:rsidRPr="00D04A9C">
              <w:rPr>
                <w:i/>
                <w:color w:val="0070C0"/>
                <w:sz w:val="20"/>
                <w:szCs w:val="20"/>
                <w:lang w:val="fr-FR" w:eastAsia="ro-RO"/>
              </w:rPr>
              <w:t xml:space="preserve"> </w:t>
            </w:r>
            <w:proofErr w:type="spellStart"/>
            <w:r w:rsidRPr="00D04A9C">
              <w:rPr>
                <w:i/>
                <w:color w:val="0070C0"/>
                <w:sz w:val="20"/>
                <w:szCs w:val="20"/>
                <w:lang w:val="fr-FR" w:eastAsia="ro-RO"/>
              </w:rPr>
              <w:t>unei</w:t>
            </w:r>
            <w:proofErr w:type="spellEnd"/>
            <w:r w:rsidRPr="00D04A9C">
              <w:rPr>
                <w:i/>
                <w:color w:val="0070C0"/>
                <w:sz w:val="20"/>
                <w:szCs w:val="20"/>
                <w:lang w:val="fr-FR" w:eastAsia="ro-RO"/>
              </w:rPr>
              <w:t xml:space="preserve"> </w:t>
            </w:r>
            <w:proofErr w:type="spellStart"/>
            <w:r w:rsidRPr="00D04A9C">
              <w:rPr>
                <w:i/>
                <w:color w:val="0070C0"/>
                <w:sz w:val="20"/>
                <w:szCs w:val="20"/>
                <w:lang w:val="fr-FR" w:eastAsia="ro-RO"/>
              </w:rPr>
              <w:t>singure</w:t>
            </w:r>
            <w:proofErr w:type="spellEnd"/>
            <w:r w:rsidRPr="00D04A9C">
              <w:rPr>
                <w:i/>
                <w:color w:val="0070C0"/>
                <w:sz w:val="20"/>
                <w:szCs w:val="20"/>
                <w:lang w:val="fr-FR" w:eastAsia="ro-RO"/>
              </w:rPr>
              <w:t xml:space="preserve"> </w:t>
            </w:r>
            <w:proofErr w:type="spellStart"/>
            <w:r w:rsidRPr="00D04A9C">
              <w:rPr>
                <w:i/>
                <w:color w:val="0070C0"/>
                <w:sz w:val="20"/>
                <w:szCs w:val="20"/>
                <w:lang w:val="fr-FR" w:eastAsia="ro-RO"/>
              </w:rPr>
              <w:t>ipoteze</w:t>
            </w:r>
            <w:proofErr w:type="spellEnd"/>
            <w:r w:rsidR="00B7159C" w:rsidRPr="00D04A9C">
              <w:rPr>
                <w:i/>
                <w:color w:val="0070C0"/>
                <w:sz w:val="20"/>
                <w:szCs w:val="20"/>
                <w:lang w:val="fr-FR" w:eastAsia="ro-RO"/>
              </w:rPr>
              <w:t xml:space="preserve"> </w:t>
            </w:r>
            <w:proofErr w:type="spellStart"/>
            <w:r w:rsidR="00B7159C" w:rsidRPr="00D04A9C">
              <w:rPr>
                <w:i/>
                <w:color w:val="0070C0"/>
                <w:sz w:val="20"/>
                <w:szCs w:val="20"/>
                <w:lang w:val="fr-FR" w:eastAsia="ro-RO"/>
              </w:rPr>
              <w:t>și</w:t>
            </w:r>
            <w:proofErr w:type="spellEnd"/>
            <w:r w:rsidR="00B7159C" w:rsidRPr="00D04A9C">
              <w:rPr>
                <w:i/>
                <w:color w:val="0070C0"/>
                <w:sz w:val="20"/>
                <w:szCs w:val="20"/>
                <w:lang w:val="fr-FR" w:eastAsia="ro-RO"/>
              </w:rPr>
              <w:t xml:space="preserve"> a </w:t>
            </w:r>
            <w:proofErr w:type="spellStart"/>
            <w:r w:rsidR="00B7159C" w:rsidRPr="00D04A9C">
              <w:rPr>
                <w:i/>
                <w:color w:val="0070C0"/>
                <w:sz w:val="20"/>
                <w:szCs w:val="20"/>
                <w:lang w:val="fr-FR" w:eastAsia="ro-RO"/>
              </w:rPr>
              <w:t>punctajului</w:t>
            </w:r>
            <w:proofErr w:type="spellEnd"/>
            <w:r w:rsidR="00B7159C" w:rsidRPr="00D04A9C">
              <w:rPr>
                <w:i/>
                <w:color w:val="0070C0"/>
                <w:sz w:val="20"/>
                <w:szCs w:val="20"/>
                <w:lang w:val="fr-FR" w:eastAsia="ro-RO"/>
              </w:rPr>
              <w:t xml:space="preserve"> </w:t>
            </w:r>
            <w:proofErr w:type="spellStart"/>
            <w:r w:rsidR="00B7159C" w:rsidRPr="00D04A9C">
              <w:rPr>
                <w:i/>
                <w:color w:val="0070C0"/>
                <w:sz w:val="20"/>
                <w:szCs w:val="20"/>
                <w:lang w:val="fr-FR" w:eastAsia="ro-RO"/>
              </w:rPr>
              <w:t>aferent</w:t>
            </w:r>
            <w:proofErr w:type="spellEnd"/>
            <w:r w:rsidR="00B7159C" w:rsidRPr="00D04A9C">
              <w:rPr>
                <w:i/>
                <w:color w:val="0070C0"/>
                <w:sz w:val="20"/>
                <w:szCs w:val="20"/>
                <w:lang w:val="fr-FR" w:eastAsia="ro-RO"/>
              </w:rPr>
              <w:t xml:space="preserve"> </w:t>
            </w:r>
            <w:proofErr w:type="spellStart"/>
            <w:r w:rsidR="00B7159C" w:rsidRPr="00D04A9C">
              <w:rPr>
                <w:i/>
                <w:color w:val="0070C0"/>
                <w:sz w:val="20"/>
                <w:szCs w:val="20"/>
                <w:lang w:val="fr-FR" w:eastAsia="ro-RO"/>
              </w:rPr>
              <w:t>acesteia</w:t>
            </w:r>
            <w:proofErr w:type="spellEnd"/>
            <w:r w:rsidR="00B7159C" w:rsidRPr="00D04A9C">
              <w:rPr>
                <w:i/>
                <w:color w:val="0070C0"/>
                <w:sz w:val="20"/>
                <w:szCs w:val="20"/>
                <w:lang w:val="fr-FR" w:eastAsia="ro-RO"/>
              </w:rPr>
              <w:t>.</w:t>
            </w:r>
            <w:r w:rsidRPr="00D04A9C">
              <w:rPr>
                <w:i/>
                <w:color w:val="0070C0"/>
                <w:sz w:val="20"/>
                <w:szCs w:val="20"/>
                <w:lang w:val="fr-FR" w:eastAsia="ro-RO"/>
              </w:rPr>
              <w:t xml:space="preserve"> </w:t>
            </w:r>
            <w:proofErr w:type="spellStart"/>
            <w:r w:rsidR="00B7159C" w:rsidRPr="00D04A9C">
              <w:rPr>
                <w:i/>
                <w:color w:val="0070C0"/>
                <w:sz w:val="20"/>
                <w:szCs w:val="20"/>
                <w:lang w:val="fr-FR" w:eastAsia="ro-RO"/>
              </w:rPr>
              <w:t>Notarea</w:t>
            </w:r>
            <w:proofErr w:type="spellEnd"/>
            <w:r w:rsidR="00B7159C" w:rsidRPr="00D04A9C">
              <w:rPr>
                <w:i/>
                <w:color w:val="0070C0"/>
                <w:sz w:val="20"/>
                <w:szCs w:val="20"/>
                <w:lang w:val="fr-FR" w:eastAsia="ro-RO"/>
              </w:rPr>
              <w:t xml:space="preserve"> </w:t>
            </w:r>
            <w:proofErr w:type="spellStart"/>
            <w:r w:rsidR="00B7159C" w:rsidRPr="00D04A9C">
              <w:rPr>
                <w:i/>
                <w:color w:val="0070C0"/>
                <w:sz w:val="20"/>
                <w:szCs w:val="20"/>
                <w:lang w:val="fr-FR" w:eastAsia="ro-RO"/>
              </w:rPr>
              <w:t>cu</w:t>
            </w:r>
            <w:proofErr w:type="spellEnd"/>
            <w:r w:rsidR="00B7159C" w:rsidRPr="00D04A9C">
              <w:rPr>
                <w:i/>
                <w:color w:val="0070C0"/>
                <w:sz w:val="20"/>
                <w:szCs w:val="20"/>
                <w:lang w:val="fr-FR" w:eastAsia="ro-RO"/>
              </w:rPr>
              <w:t xml:space="preserve"> 0 duce la </w:t>
            </w:r>
            <w:proofErr w:type="spellStart"/>
            <w:r w:rsidR="00B7159C" w:rsidRPr="00D04A9C">
              <w:rPr>
                <w:i/>
                <w:color w:val="0070C0"/>
                <w:sz w:val="20"/>
                <w:szCs w:val="20"/>
                <w:lang w:val="fr-FR" w:eastAsia="ro-RO"/>
              </w:rPr>
              <w:t>respingerea</w:t>
            </w:r>
            <w:proofErr w:type="spellEnd"/>
            <w:r w:rsidR="00B7159C" w:rsidRPr="00D04A9C">
              <w:rPr>
                <w:i/>
                <w:color w:val="0070C0"/>
                <w:sz w:val="20"/>
                <w:szCs w:val="20"/>
                <w:lang w:val="fr-FR" w:eastAsia="ro-RO"/>
              </w:rPr>
              <w:t xml:space="preserve"> </w:t>
            </w:r>
            <w:proofErr w:type="spellStart"/>
            <w:r w:rsidR="00B7159C" w:rsidRPr="00D04A9C">
              <w:rPr>
                <w:i/>
                <w:color w:val="0070C0"/>
                <w:sz w:val="20"/>
                <w:szCs w:val="20"/>
                <w:lang w:val="fr-FR" w:eastAsia="ro-RO"/>
              </w:rPr>
              <w:t>proiectului</w:t>
            </w:r>
            <w:proofErr w:type="spellEnd"/>
          </w:p>
          <w:p w14:paraId="5D8F736D" w14:textId="57AD7746" w:rsidR="00EF003F" w:rsidRPr="00841AB9" w:rsidRDefault="00EF003F" w:rsidP="006A50A9">
            <w:pPr>
              <w:rPr>
                <w:rFonts w:ascii="Calibri" w:hAnsi="Calibri"/>
                <w:sz w:val="16"/>
                <w:szCs w:val="16"/>
              </w:rPr>
            </w:pPr>
          </w:p>
        </w:tc>
      </w:tr>
      <w:tr w:rsidR="00D429C0" w:rsidRPr="00841AB9" w14:paraId="0D44A1B5" w14:textId="77777777" w:rsidTr="00D429C0">
        <w:trPr>
          <w:gridAfter w:val="1"/>
          <w:wAfter w:w="2" w:type="pct"/>
          <w:jc w:val="center"/>
        </w:trPr>
        <w:tc>
          <w:tcPr>
            <w:tcW w:w="186" w:type="pct"/>
            <w:shd w:val="clear" w:color="auto" w:fill="9CC2E5" w:themeFill="accent1" w:themeFillTint="99"/>
          </w:tcPr>
          <w:p w14:paraId="411C5493" w14:textId="76A1692C"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1.3</w:t>
            </w:r>
          </w:p>
        </w:tc>
        <w:tc>
          <w:tcPr>
            <w:tcW w:w="2476" w:type="pct"/>
            <w:gridSpan w:val="2"/>
            <w:shd w:val="clear" w:color="auto" w:fill="9CC2E5" w:themeFill="accent1" w:themeFillTint="99"/>
          </w:tcPr>
          <w:p w14:paraId="55ECC96E" w14:textId="3C39F1D5" w:rsidR="005162CD" w:rsidRPr="00841AB9" w:rsidRDefault="00EF003F" w:rsidP="006A50A9">
            <w:pPr>
              <w:rPr>
                <w:rFonts w:ascii="Calibri" w:hAnsi="Calibri"/>
                <w:b/>
                <w:color w:val="000000"/>
                <w:sz w:val="22"/>
                <w:szCs w:val="22"/>
                <w:lang w:eastAsia="ro-RO"/>
              </w:rPr>
            </w:pPr>
            <w:bookmarkStart w:id="1" w:name="_Hlk225346380"/>
            <w:r w:rsidRPr="00841AB9">
              <w:rPr>
                <w:rFonts w:ascii="Calibri" w:hAnsi="Calibri"/>
                <w:b/>
                <w:color w:val="000000"/>
                <w:sz w:val="22"/>
                <w:szCs w:val="22"/>
                <w:lang w:eastAsia="ro-RO"/>
              </w:rPr>
              <w:t>Implicarea Monitorului Independent în acțiuni publice relevante la nivelul societății civile</w:t>
            </w:r>
            <w:bookmarkEnd w:id="1"/>
          </w:p>
        </w:tc>
        <w:tc>
          <w:tcPr>
            <w:tcW w:w="1214" w:type="pct"/>
            <w:shd w:val="clear" w:color="auto" w:fill="9CC2E5" w:themeFill="accent1" w:themeFillTint="99"/>
          </w:tcPr>
          <w:p w14:paraId="6EEE420A" w14:textId="77777777" w:rsidR="005162CD" w:rsidRPr="00841AB9" w:rsidRDefault="005162CD" w:rsidP="006A50A9">
            <w:pPr>
              <w:rPr>
                <w:rFonts w:ascii="Calibri" w:hAnsi="Calibri"/>
                <w:b/>
                <w:sz w:val="22"/>
                <w:szCs w:val="22"/>
                <w:lang w:eastAsia="ro-RO"/>
              </w:rPr>
            </w:pPr>
          </w:p>
        </w:tc>
        <w:tc>
          <w:tcPr>
            <w:tcW w:w="652" w:type="pct"/>
            <w:shd w:val="clear" w:color="auto" w:fill="9CC2E5" w:themeFill="accent1" w:themeFillTint="99"/>
          </w:tcPr>
          <w:p w14:paraId="5E76938C" w14:textId="77777777" w:rsidR="005162CD" w:rsidRPr="00841AB9" w:rsidRDefault="005162CD" w:rsidP="006A50A9">
            <w:pPr>
              <w:rPr>
                <w:rFonts w:ascii="Calibri" w:hAnsi="Calibri"/>
                <w:b/>
                <w:sz w:val="22"/>
                <w:szCs w:val="22"/>
                <w:lang w:eastAsia="ro-RO"/>
              </w:rPr>
            </w:pPr>
          </w:p>
        </w:tc>
        <w:tc>
          <w:tcPr>
            <w:tcW w:w="470" w:type="pct"/>
            <w:shd w:val="clear" w:color="auto" w:fill="9CC2E5" w:themeFill="accent1" w:themeFillTint="99"/>
          </w:tcPr>
          <w:p w14:paraId="77F85793" w14:textId="30D32883"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15</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EF42C0" w:rsidRPr="00841AB9" w14:paraId="60E71397" w14:textId="77777777" w:rsidTr="00D429C0">
        <w:trPr>
          <w:gridAfter w:val="1"/>
          <w:wAfter w:w="2" w:type="pct"/>
          <w:trHeight w:val="1953"/>
          <w:jc w:val="center"/>
        </w:trPr>
        <w:tc>
          <w:tcPr>
            <w:tcW w:w="186" w:type="pct"/>
          </w:tcPr>
          <w:p w14:paraId="5B5B16D2"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1F104857" w14:textId="778C89FD"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62A31638" w14:textId="58146070" w:rsidR="00EF42C0" w:rsidRPr="00841AB9" w:rsidRDefault="00EF42C0" w:rsidP="007B500F">
            <w:pPr>
              <w:rPr>
                <w:rFonts w:ascii="Calibri" w:hAnsi="Calibri"/>
                <w:sz w:val="16"/>
                <w:szCs w:val="16"/>
              </w:rPr>
            </w:pPr>
            <w:r w:rsidRPr="00841AB9">
              <w:rPr>
                <w:rFonts w:ascii="Calibri" w:hAnsi="Calibri"/>
                <w:sz w:val="22"/>
                <w:szCs w:val="22"/>
                <w:lang w:eastAsia="ro-RO"/>
              </w:rPr>
              <w:t>Este/a fost implicat în minim 3 acțiuni publice</w:t>
            </w:r>
          </w:p>
        </w:tc>
        <w:tc>
          <w:tcPr>
            <w:tcW w:w="1214" w:type="pct"/>
            <w:vMerge w:val="restart"/>
          </w:tcPr>
          <w:p w14:paraId="53827040" w14:textId="77777777" w:rsidR="00EF42C0" w:rsidRPr="00841AB9" w:rsidRDefault="00EF42C0" w:rsidP="00EF003F">
            <w:pPr>
              <w:jc w:val="center"/>
              <w:rPr>
                <w:rFonts w:ascii="Calibri" w:hAnsi="Calibri"/>
                <w:sz w:val="20"/>
                <w:szCs w:val="20"/>
                <w:lang w:eastAsia="ro-RO"/>
              </w:rPr>
            </w:pPr>
            <w:r w:rsidRPr="00841AB9">
              <w:rPr>
                <w:rFonts w:ascii="Calibri" w:hAnsi="Calibri"/>
                <w:sz w:val="20"/>
                <w:szCs w:val="20"/>
                <w:lang w:eastAsia="ro-RO"/>
              </w:rPr>
              <w:t>Se verifică: dacă este demonstrat gradul de implicare a Monitorului Independent în acțiuni publice la nivelul societății civile.</w:t>
            </w:r>
          </w:p>
          <w:p w14:paraId="4E192B0E" w14:textId="14859488" w:rsidR="00EF42C0" w:rsidRPr="00841AB9" w:rsidRDefault="00EF42C0" w:rsidP="00EF003F">
            <w:pPr>
              <w:jc w:val="center"/>
              <w:rPr>
                <w:rFonts w:ascii="Calibri" w:hAnsi="Calibri"/>
                <w:sz w:val="20"/>
                <w:szCs w:val="20"/>
                <w:lang w:eastAsia="ro-RO"/>
              </w:rPr>
            </w:pPr>
            <w:r w:rsidRPr="00841AB9">
              <w:rPr>
                <w:rFonts w:ascii="Calibri" w:hAnsi="Calibri"/>
                <w:sz w:val="20"/>
                <w:szCs w:val="20"/>
                <w:lang w:eastAsia="ro-RO"/>
              </w:rPr>
              <w:t>Este necesar ca solicitanții de finanțare să prezinte experiența privind sensibilizarea publicului și/sau modalitatea în care grupul țintă al beneficiarului din cadrul apelului PRC care implementează Pactul de Integritate este implicat și informat asupra monitorizării achizițiilor proiectului.</w:t>
            </w:r>
          </w:p>
          <w:p w14:paraId="08023440" w14:textId="77777777" w:rsidR="00841AB9" w:rsidRDefault="00EF42C0" w:rsidP="00EF003F">
            <w:pPr>
              <w:jc w:val="center"/>
              <w:rPr>
                <w:rFonts w:ascii="Calibri" w:hAnsi="Calibri"/>
                <w:sz w:val="20"/>
                <w:szCs w:val="20"/>
                <w:lang w:eastAsia="ro-RO"/>
              </w:rPr>
            </w:pPr>
            <w:r w:rsidRPr="00841AB9">
              <w:rPr>
                <w:rFonts w:ascii="Calibri" w:hAnsi="Calibri"/>
                <w:sz w:val="20"/>
                <w:szCs w:val="20"/>
                <w:lang w:eastAsia="ro-RO"/>
              </w:rPr>
              <w:t xml:space="preserve">Prin acțiune publică, se înțelege </w:t>
            </w:r>
            <w:proofErr w:type="spellStart"/>
            <w:r w:rsidRPr="00841AB9">
              <w:rPr>
                <w:rFonts w:ascii="Calibri" w:hAnsi="Calibri"/>
                <w:sz w:val="20"/>
                <w:szCs w:val="20"/>
                <w:lang w:eastAsia="ro-RO"/>
              </w:rPr>
              <w:t>interecțiunea</w:t>
            </w:r>
            <w:proofErr w:type="spellEnd"/>
            <w:r w:rsidRPr="00841AB9">
              <w:rPr>
                <w:rFonts w:ascii="Calibri" w:hAnsi="Calibri"/>
                <w:sz w:val="20"/>
                <w:szCs w:val="20"/>
                <w:lang w:eastAsia="ro-RO"/>
              </w:rPr>
              <w:t xml:space="preserve"> între societatea civilă și organizațiile nonguvernamentale, realizată în corelare cu rolurile și activitățile organizațiilor nonguvernamentale. </w:t>
            </w:r>
          </w:p>
          <w:p w14:paraId="36958FD4" w14:textId="3F1B98CF" w:rsidR="00EF42C0" w:rsidRPr="00841AB9" w:rsidRDefault="00841AB9" w:rsidP="00841AB9">
            <w:pPr>
              <w:rPr>
                <w:rFonts w:ascii="Calibri" w:hAnsi="Calibri"/>
                <w:i/>
                <w:iCs/>
                <w:sz w:val="20"/>
                <w:szCs w:val="20"/>
                <w:lang w:eastAsia="ro-RO"/>
              </w:rPr>
            </w:pPr>
            <w:r w:rsidRPr="00841AB9">
              <w:rPr>
                <w:rFonts w:ascii="Calibri" w:hAnsi="Calibri"/>
                <w:i/>
                <w:iCs/>
                <w:sz w:val="20"/>
                <w:szCs w:val="20"/>
                <w:lang w:eastAsia="ro-RO"/>
              </w:rPr>
              <w:lastRenderedPageBreak/>
              <w:t>E</w:t>
            </w:r>
            <w:r w:rsidR="00EF42C0" w:rsidRPr="00841AB9">
              <w:rPr>
                <w:rFonts w:ascii="Calibri" w:hAnsi="Calibri"/>
                <w:i/>
                <w:iCs/>
                <w:sz w:val="20"/>
                <w:szCs w:val="20"/>
                <w:lang w:eastAsia="ro-RO"/>
              </w:rPr>
              <w:t>xempl</w:t>
            </w:r>
            <w:r w:rsidRPr="00841AB9">
              <w:rPr>
                <w:rFonts w:ascii="Calibri" w:hAnsi="Calibri"/>
                <w:i/>
                <w:iCs/>
                <w:sz w:val="20"/>
                <w:szCs w:val="20"/>
                <w:lang w:eastAsia="ro-RO"/>
              </w:rPr>
              <w:t>e de acțiuni publice</w:t>
            </w:r>
            <w:r w:rsidR="00EF42C0" w:rsidRPr="00841AB9">
              <w:rPr>
                <w:rFonts w:ascii="Calibri" w:hAnsi="Calibri"/>
                <w:i/>
                <w:iCs/>
                <w:sz w:val="20"/>
                <w:szCs w:val="20"/>
                <w:lang w:eastAsia="ro-RO"/>
              </w:rPr>
              <w:t xml:space="preserve">: </w:t>
            </w:r>
          </w:p>
          <w:p w14:paraId="22BB8665" w14:textId="77777777" w:rsidR="00EF42C0" w:rsidRPr="00841AB9" w:rsidRDefault="00EF42C0" w:rsidP="00841AB9">
            <w:pPr>
              <w:tabs>
                <w:tab w:val="left" w:pos="303"/>
              </w:tabs>
              <w:rPr>
                <w:rFonts w:ascii="Calibri" w:hAnsi="Calibri"/>
                <w:sz w:val="20"/>
                <w:szCs w:val="20"/>
                <w:lang w:eastAsia="ro-RO"/>
              </w:rPr>
            </w:pPr>
            <w:r w:rsidRPr="00841AB9">
              <w:rPr>
                <w:rFonts w:ascii="Calibri" w:hAnsi="Calibri"/>
                <w:sz w:val="20"/>
                <w:szCs w:val="20"/>
                <w:lang w:eastAsia="ro-RO"/>
              </w:rPr>
              <w:t>a.</w:t>
            </w:r>
            <w:r w:rsidRPr="00841AB9">
              <w:rPr>
                <w:rFonts w:ascii="Calibri" w:hAnsi="Calibri"/>
                <w:sz w:val="20"/>
                <w:szCs w:val="20"/>
                <w:lang w:eastAsia="ro-RO"/>
              </w:rPr>
              <w:tab/>
              <w:t>Reprezentarea intereselor unor actori ai societății civile în relația cu autoritățile publice sau cu alte sectoare ale societății</w:t>
            </w:r>
          </w:p>
          <w:p w14:paraId="0F1F8405" w14:textId="77777777" w:rsidR="00EF42C0" w:rsidRPr="00841AB9" w:rsidRDefault="00EF42C0" w:rsidP="00841AB9">
            <w:pPr>
              <w:tabs>
                <w:tab w:val="left" w:pos="303"/>
              </w:tabs>
              <w:rPr>
                <w:rFonts w:ascii="Calibri" w:hAnsi="Calibri"/>
                <w:sz w:val="20"/>
                <w:szCs w:val="20"/>
                <w:lang w:eastAsia="ro-RO"/>
              </w:rPr>
            </w:pPr>
            <w:r w:rsidRPr="00841AB9">
              <w:rPr>
                <w:rFonts w:ascii="Calibri" w:hAnsi="Calibri"/>
                <w:sz w:val="20"/>
                <w:szCs w:val="20"/>
                <w:lang w:eastAsia="ro-RO"/>
              </w:rPr>
              <w:t>b.</w:t>
            </w:r>
            <w:r w:rsidRPr="00841AB9">
              <w:rPr>
                <w:rFonts w:ascii="Calibri" w:hAnsi="Calibri"/>
                <w:sz w:val="20"/>
                <w:szCs w:val="20"/>
                <w:lang w:eastAsia="ro-RO"/>
              </w:rPr>
              <w:tab/>
              <w:t xml:space="preserve">Mobilizarea actorilor societății civile în vederea creșterii gradului de conștientizare a acțiunilor lor </w:t>
            </w:r>
          </w:p>
          <w:p w14:paraId="4718778D" w14:textId="77777777" w:rsidR="00EF42C0" w:rsidRPr="00841AB9" w:rsidRDefault="00EF42C0" w:rsidP="00841AB9">
            <w:pPr>
              <w:tabs>
                <w:tab w:val="left" w:pos="162"/>
              </w:tabs>
              <w:rPr>
                <w:rFonts w:ascii="Calibri" w:hAnsi="Calibri"/>
                <w:sz w:val="20"/>
                <w:szCs w:val="20"/>
                <w:lang w:eastAsia="ro-RO"/>
              </w:rPr>
            </w:pPr>
            <w:r w:rsidRPr="00841AB9">
              <w:rPr>
                <w:rFonts w:ascii="Calibri" w:hAnsi="Calibri"/>
                <w:sz w:val="20"/>
                <w:szCs w:val="20"/>
                <w:lang w:eastAsia="ro-RO"/>
              </w:rPr>
              <w:t>c.</w:t>
            </w:r>
            <w:r w:rsidRPr="00841AB9">
              <w:rPr>
                <w:rFonts w:ascii="Calibri" w:hAnsi="Calibri"/>
                <w:sz w:val="20"/>
                <w:szCs w:val="20"/>
                <w:lang w:eastAsia="ro-RO"/>
              </w:rPr>
              <w:tab/>
              <w:t xml:space="preserve">Monitorizarea performanțelor acțiunilor publice </w:t>
            </w:r>
          </w:p>
          <w:p w14:paraId="10AF3DDC" w14:textId="7FF0D515" w:rsidR="00EF42C0" w:rsidRPr="00841AB9" w:rsidRDefault="00EF42C0" w:rsidP="00841AB9">
            <w:pPr>
              <w:rPr>
                <w:rFonts w:ascii="Calibri" w:hAnsi="Calibri"/>
                <w:sz w:val="20"/>
                <w:szCs w:val="20"/>
                <w:lang w:eastAsia="ro-RO"/>
              </w:rPr>
            </w:pPr>
            <w:r w:rsidRPr="00841AB9">
              <w:rPr>
                <w:rFonts w:ascii="Calibri" w:hAnsi="Calibri"/>
                <w:sz w:val="20"/>
                <w:szCs w:val="20"/>
                <w:lang w:eastAsia="ro-RO"/>
              </w:rPr>
              <w:t>d. Dezvoltarea de acțiuni sociale pentru sporirea bunăstării generale a societății civile.</w:t>
            </w:r>
          </w:p>
          <w:p w14:paraId="2DE4C809" w14:textId="7E935125" w:rsidR="00EF42C0" w:rsidRPr="00841AB9" w:rsidRDefault="00EF42C0" w:rsidP="00841AB9">
            <w:pPr>
              <w:rPr>
                <w:rFonts w:ascii="Calibri" w:hAnsi="Calibri"/>
                <w:sz w:val="20"/>
                <w:szCs w:val="20"/>
                <w:lang w:eastAsia="ro-RO"/>
              </w:rPr>
            </w:pPr>
            <w:r w:rsidRPr="00841AB9">
              <w:rPr>
                <w:rFonts w:ascii="Calibri" w:hAnsi="Calibri"/>
                <w:sz w:val="20"/>
                <w:szCs w:val="20"/>
                <w:lang w:eastAsia="ro-RO"/>
              </w:rPr>
              <w:t xml:space="preserve">e. Etc. </w:t>
            </w:r>
          </w:p>
          <w:p w14:paraId="537E8ACE" w14:textId="3BB6ADA1" w:rsidR="00EF42C0" w:rsidRPr="00841AB9" w:rsidRDefault="00841AB9" w:rsidP="00EF003F">
            <w:pPr>
              <w:jc w:val="center"/>
              <w:rPr>
                <w:rFonts w:ascii="Calibri" w:hAnsi="Calibri"/>
                <w:sz w:val="20"/>
                <w:szCs w:val="20"/>
                <w:lang w:eastAsia="ro-RO"/>
              </w:rPr>
            </w:pPr>
            <w:r>
              <w:rPr>
                <w:rFonts w:ascii="Calibri" w:hAnsi="Calibri"/>
                <w:sz w:val="20"/>
                <w:szCs w:val="20"/>
                <w:lang w:eastAsia="ro-RO"/>
              </w:rPr>
              <w:t>De exemplu</w:t>
            </w:r>
            <w:r w:rsidR="00EF42C0" w:rsidRPr="00841AB9">
              <w:rPr>
                <w:rFonts w:ascii="Calibri" w:hAnsi="Calibri"/>
                <w:sz w:val="20"/>
                <w:szCs w:val="20"/>
                <w:lang w:eastAsia="ro-RO"/>
              </w:rPr>
              <w:t>, se vor puncta acțiuni publice de tipul: organizarea  de consultări publice, organizarea de mese rotunde, organizarea de evenimente comunitare pentru informarea și colectarea opiniilor cetățenilor etc.</w:t>
            </w:r>
          </w:p>
        </w:tc>
        <w:tc>
          <w:tcPr>
            <w:tcW w:w="652" w:type="pct"/>
            <w:vMerge w:val="restart"/>
          </w:tcPr>
          <w:p w14:paraId="48A514F1" w14:textId="4D2D3826" w:rsidR="00EF42C0" w:rsidRPr="00841AB9" w:rsidRDefault="00EF42C0" w:rsidP="00EF003F">
            <w:pPr>
              <w:rPr>
                <w:rFonts w:ascii="Calibri" w:hAnsi="Calibri"/>
                <w:sz w:val="20"/>
                <w:szCs w:val="20"/>
                <w:lang w:eastAsia="ro-RO"/>
              </w:rPr>
            </w:pPr>
            <w:r w:rsidRPr="00841AB9">
              <w:rPr>
                <w:rFonts w:ascii="Calibri" w:hAnsi="Calibri"/>
                <w:sz w:val="20"/>
                <w:szCs w:val="20"/>
                <w:lang w:eastAsia="ro-RO"/>
              </w:rPr>
              <w:lastRenderedPageBreak/>
              <w:t>- Cererea de finanțare</w:t>
            </w:r>
          </w:p>
          <w:p w14:paraId="60981C08" w14:textId="5ACFE8BD" w:rsidR="00EF42C0" w:rsidRPr="00841AB9" w:rsidRDefault="00EF42C0" w:rsidP="00EF003F">
            <w:pPr>
              <w:rPr>
                <w:rFonts w:ascii="Calibri" w:hAnsi="Calibri"/>
                <w:sz w:val="22"/>
                <w:szCs w:val="22"/>
                <w:lang w:eastAsia="ro-RO"/>
              </w:rPr>
            </w:pPr>
            <w:r w:rsidRPr="00841AB9">
              <w:rPr>
                <w:rFonts w:ascii="Calibri" w:hAnsi="Calibri"/>
                <w:sz w:val="20"/>
                <w:szCs w:val="20"/>
                <w:lang w:eastAsia="ro-RO"/>
              </w:rPr>
              <w:t>- Documente justificative privind  experiența în acțiuni publice la nivelul societății civile</w:t>
            </w:r>
          </w:p>
        </w:tc>
        <w:tc>
          <w:tcPr>
            <w:tcW w:w="470" w:type="pct"/>
          </w:tcPr>
          <w:p w14:paraId="25985AFB" w14:textId="20C485C0" w:rsidR="00EF42C0" w:rsidRPr="00841AB9" w:rsidRDefault="00EF42C0" w:rsidP="006A50A9">
            <w:pPr>
              <w:jc w:val="center"/>
              <w:rPr>
                <w:rFonts w:ascii="Calibri" w:hAnsi="Calibri"/>
                <w:sz w:val="16"/>
                <w:szCs w:val="16"/>
              </w:rPr>
            </w:pPr>
            <w:r w:rsidRPr="00841AB9">
              <w:rPr>
                <w:rFonts w:ascii="Calibri" w:hAnsi="Calibri"/>
                <w:sz w:val="22"/>
                <w:szCs w:val="22"/>
                <w:lang w:eastAsia="ro-RO"/>
              </w:rPr>
              <w:t>15</w:t>
            </w:r>
          </w:p>
        </w:tc>
      </w:tr>
      <w:tr w:rsidR="00EF42C0" w:rsidRPr="00841AB9" w14:paraId="03F02C21" w14:textId="77777777" w:rsidTr="00D429C0">
        <w:trPr>
          <w:gridAfter w:val="1"/>
          <w:wAfter w:w="2" w:type="pct"/>
          <w:trHeight w:val="1581"/>
          <w:jc w:val="center"/>
        </w:trPr>
        <w:tc>
          <w:tcPr>
            <w:tcW w:w="186" w:type="pct"/>
          </w:tcPr>
          <w:p w14:paraId="746FB8C2"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68C0ED45" w14:textId="6596A96A"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1D322F60" w14:textId="631E887A" w:rsidR="00EF42C0" w:rsidRPr="00841AB9" w:rsidRDefault="00EF42C0" w:rsidP="007B500F">
            <w:pPr>
              <w:rPr>
                <w:rFonts w:ascii="Calibri" w:hAnsi="Calibri"/>
                <w:sz w:val="16"/>
                <w:szCs w:val="16"/>
              </w:rPr>
            </w:pPr>
            <w:r w:rsidRPr="00841AB9">
              <w:rPr>
                <w:rFonts w:ascii="Calibri" w:hAnsi="Calibri"/>
                <w:color w:val="000000"/>
                <w:sz w:val="22"/>
                <w:szCs w:val="22"/>
                <w:lang w:eastAsia="ro-RO"/>
              </w:rPr>
              <w:t>Este/a fost implicat în 2 acțiuni publice</w:t>
            </w:r>
          </w:p>
        </w:tc>
        <w:tc>
          <w:tcPr>
            <w:tcW w:w="1214" w:type="pct"/>
            <w:vMerge/>
          </w:tcPr>
          <w:p w14:paraId="6B57E531" w14:textId="77777777" w:rsidR="00EF42C0" w:rsidRPr="00841AB9" w:rsidRDefault="00EF42C0" w:rsidP="006A50A9">
            <w:pPr>
              <w:jc w:val="center"/>
              <w:rPr>
                <w:rFonts w:ascii="Calibri" w:hAnsi="Calibri"/>
                <w:sz w:val="22"/>
                <w:szCs w:val="22"/>
                <w:lang w:eastAsia="ro-RO"/>
              </w:rPr>
            </w:pPr>
          </w:p>
        </w:tc>
        <w:tc>
          <w:tcPr>
            <w:tcW w:w="652" w:type="pct"/>
            <w:vMerge/>
          </w:tcPr>
          <w:p w14:paraId="0F0B9335" w14:textId="77777777" w:rsidR="00EF42C0" w:rsidRPr="00841AB9" w:rsidRDefault="00EF42C0" w:rsidP="006A50A9">
            <w:pPr>
              <w:jc w:val="center"/>
              <w:rPr>
                <w:rFonts w:ascii="Calibri" w:hAnsi="Calibri"/>
                <w:sz w:val="22"/>
                <w:szCs w:val="22"/>
                <w:lang w:eastAsia="ro-RO"/>
              </w:rPr>
            </w:pPr>
          </w:p>
        </w:tc>
        <w:tc>
          <w:tcPr>
            <w:tcW w:w="470" w:type="pct"/>
          </w:tcPr>
          <w:p w14:paraId="29502D8C" w14:textId="2566ACDA" w:rsidR="00EF42C0" w:rsidRPr="00841AB9" w:rsidRDefault="00EF42C0" w:rsidP="006A50A9">
            <w:pPr>
              <w:jc w:val="center"/>
              <w:rPr>
                <w:rFonts w:ascii="Calibri" w:hAnsi="Calibri"/>
                <w:sz w:val="16"/>
                <w:szCs w:val="16"/>
              </w:rPr>
            </w:pPr>
            <w:r w:rsidRPr="00841AB9">
              <w:rPr>
                <w:rFonts w:ascii="Calibri" w:hAnsi="Calibri"/>
                <w:sz w:val="22"/>
                <w:szCs w:val="22"/>
                <w:lang w:eastAsia="ro-RO"/>
              </w:rPr>
              <w:t>10</w:t>
            </w:r>
          </w:p>
        </w:tc>
      </w:tr>
      <w:tr w:rsidR="00EF42C0" w:rsidRPr="00841AB9" w14:paraId="768C3AAE" w14:textId="77777777" w:rsidTr="00D429C0">
        <w:trPr>
          <w:gridAfter w:val="1"/>
          <w:wAfter w:w="2" w:type="pct"/>
          <w:jc w:val="center"/>
        </w:trPr>
        <w:tc>
          <w:tcPr>
            <w:tcW w:w="186" w:type="pct"/>
          </w:tcPr>
          <w:p w14:paraId="649FBE7E"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68459763" w14:textId="5FEE471C"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Pr>
          <w:p w14:paraId="56D863D6" w14:textId="30B81EA2" w:rsidR="00EF42C0" w:rsidRPr="00841AB9" w:rsidRDefault="00EF42C0" w:rsidP="007B500F">
            <w:pPr>
              <w:rPr>
                <w:rFonts w:ascii="Calibri" w:hAnsi="Calibri"/>
                <w:sz w:val="16"/>
                <w:szCs w:val="16"/>
              </w:rPr>
            </w:pPr>
            <w:r w:rsidRPr="00841AB9">
              <w:rPr>
                <w:rFonts w:ascii="Calibri" w:hAnsi="Calibri"/>
                <w:color w:val="000000"/>
                <w:sz w:val="22"/>
                <w:szCs w:val="22"/>
                <w:lang w:eastAsia="ro-RO"/>
              </w:rPr>
              <w:t>Este/a fost implicat în 1 acțiune publică</w:t>
            </w:r>
          </w:p>
        </w:tc>
        <w:tc>
          <w:tcPr>
            <w:tcW w:w="1214" w:type="pct"/>
            <w:vMerge/>
          </w:tcPr>
          <w:p w14:paraId="7D979CE7" w14:textId="77777777" w:rsidR="00EF42C0" w:rsidRPr="00841AB9" w:rsidRDefault="00EF42C0" w:rsidP="006A50A9">
            <w:pPr>
              <w:jc w:val="center"/>
              <w:rPr>
                <w:rFonts w:ascii="Calibri" w:hAnsi="Calibri"/>
                <w:sz w:val="22"/>
                <w:szCs w:val="22"/>
                <w:lang w:eastAsia="ro-RO"/>
              </w:rPr>
            </w:pPr>
          </w:p>
        </w:tc>
        <w:tc>
          <w:tcPr>
            <w:tcW w:w="652" w:type="pct"/>
            <w:vMerge/>
          </w:tcPr>
          <w:p w14:paraId="09A9819A" w14:textId="77777777" w:rsidR="00EF42C0" w:rsidRPr="00841AB9" w:rsidRDefault="00EF42C0" w:rsidP="006A50A9">
            <w:pPr>
              <w:jc w:val="center"/>
              <w:rPr>
                <w:rFonts w:ascii="Calibri" w:hAnsi="Calibri"/>
                <w:sz w:val="22"/>
                <w:szCs w:val="22"/>
                <w:lang w:eastAsia="ro-RO"/>
              </w:rPr>
            </w:pPr>
          </w:p>
        </w:tc>
        <w:tc>
          <w:tcPr>
            <w:tcW w:w="470" w:type="pct"/>
          </w:tcPr>
          <w:p w14:paraId="467AF816" w14:textId="0A1C915B" w:rsidR="00EF42C0" w:rsidRPr="00841AB9" w:rsidRDefault="00EF42C0" w:rsidP="006A50A9">
            <w:pPr>
              <w:jc w:val="center"/>
              <w:rPr>
                <w:rFonts w:ascii="Calibri" w:hAnsi="Calibri"/>
                <w:sz w:val="16"/>
                <w:szCs w:val="16"/>
              </w:rPr>
            </w:pPr>
            <w:r w:rsidRPr="00841AB9">
              <w:rPr>
                <w:rFonts w:ascii="Calibri" w:hAnsi="Calibri"/>
                <w:sz w:val="22"/>
                <w:szCs w:val="22"/>
                <w:lang w:eastAsia="ro-RO"/>
              </w:rPr>
              <w:t>5</w:t>
            </w:r>
          </w:p>
        </w:tc>
      </w:tr>
      <w:tr w:rsidR="00EF42C0" w:rsidRPr="00841AB9" w14:paraId="2A91FD64" w14:textId="77777777" w:rsidTr="00D429C0">
        <w:trPr>
          <w:gridAfter w:val="1"/>
          <w:wAfter w:w="2" w:type="pct"/>
          <w:jc w:val="center"/>
        </w:trPr>
        <w:tc>
          <w:tcPr>
            <w:tcW w:w="186" w:type="pct"/>
          </w:tcPr>
          <w:p w14:paraId="264D3368"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7AB9D127" w14:textId="1CCB911F"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Pr>
          <w:p w14:paraId="4599C419" w14:textId="15F8FEC4" w:rsidR="00EF42C0" w:rsidRPr="00841AB9" w:rsidRDefault="00EF42C0" w:rsidP="007B500F">
            <w:pPr>
              <w:rPr>
                <w:rFonts w:ascii="Calibri" w:hAnsi="Calibri"/>
                <w:color w:val="000000"/>
                <w:sz w:val="22"/>
                <w:szCs w:val="22"/>
                <w:lang w:eastAsia="ro-RO"/>
              </w:rPr>
            </w:pPr>
            <w:r w:rsidRPr="00841AB9">
              <w:rPr>
                <w:rFonts w:ascii="Calibri" w:hAnsi="Calibri"/>
                <w:color w:val="000000"/>
                <w:sz w:val="22"/>
                <w:szCs w:val="22"/>
                <w:lang w:eastAsia="ro-RO"/>
              </w:rPr>
              <w:t>Nu a fost implicat în acțiuni publice</w:t>
            </w:r>
          </w:p>
        </w:tc>
        <w:tc>
          <w:tcPr>
            <w:tcW w:w="1214" w:type="pct"/>
            <w:vMerge/>
          </w:tcPr>
          <w:p w14:paraId="3704C188" w14:textId="77777777" w:rsidR="00EF42C0" w:rsidRPr="00841AB9" w:rsidRDefault="00EF42C0" w:rsidP="006A50A9">
            <w:pPr>
              <w:jc w:val="center"/>
              <w:rPr>
                <w:rFonts w:ascii="Calibri" w:hAnsi="Calibri"/>
                <w:sz w:val="22"/>
                <w:szCs w:val="22"/>
                <w:lang w:eastAsia="ro-RO"/>
              </w:rPr>
            </w:pPr>
          </w:p>
        </w:tc>
        <w:tc>
          <w:tcPr>
            <w:tcW w:w="652" w:type="pct"/>
          </w:tcPr>
          <w:p w14:paraId="4C815F10" w14:textId="77777777" w:rsidR="00EF42C0" w:rsidRPr="00841AB9" w:rsidRDefault="00EF42C0" w:rsidP="006A50A9">
            <w:pPr>
              <w:jc w:val="center"/>
              <w:rPr>
                <w:rFonts w:ascii="Calibri" w:hAnsi="Calibri"/>
                <w:sz w:val="22"/>
                <w:szCs w:val="22"/>
                <w:lang w:eastAsia="ro-RO"/>
              </w:rPr>
            </w:pPr>
          </w:p>
        </w:tc>
        <w:tc>
          <w:tcPr>
            <w:tcW w:w="470" w:type="pct"/>
          </w:tcPr>
          <w:p w14:paraId="1A28CECB" w14:textId="0C5268DE" w:rsidR="00EF42C0" w:rsidRPr="00841AB9" w:rsidRDefault="00EF42C0" w:rsidP="006A50A9">
            <w:pPr>
              <w:jc w:val="center"/>
              <w:rPr>
                <w:rFonts w:ascii="Calibri" w:hAnsi="Calibri"/>
                <w:sz w:val="22"/>
                <w:szCs w:val="22"/>
                <w:lang w:eastAsia="ro-RO"/>
              </w:rPr>
            </w:pPr>
            <w:r w:rsidRPr="00841AB9">
              <w:rPr>
                <w:rFonts w:ascii="Calibri" w:hAnsi="Calibri"/>
                <w:sz w:val="22"/>
                <w:szCs w:val="22"/>
                <w:lang w:eastAsia="ro-RO"/>
              </w:rPr>
              <w:t>0</w:t>
            </w:r>
          </w:p>
        </w:tc>
      </w:tr>
      <w:tr w:rsidR="00D429C0" w:rsidRPr="00841AB9" w14:paraId="1883B9EE" w14:textId="77777777" w:rsidTr="00D429C0">
        <w:trPr>
          <w:jc w:val="center"/>
        </w:trPr>
        <w:tc>
          <w:tcPr>
            <w:tcW w:w="5000" w:type="pct"/>
            <w:gridSpan w:val="7"/>
          </w:tcPr>
          <w:p w14:paraId="56A524DB" w14:textId="03126934" w:rsidR="00D429C0" w:rsidRPr="00841AB9" w:rsidRDefault="00D429C0" w:rsidP="00D429C0">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841AB9">
              <w:rPr>
                <w:rFonts w:ascii="Calibri" w:hAnsi="Calibri"/>
                <w:i/>
                <w:color w:val="0070C0"/>
                <w:sz w:val="20"/>
                <w:szCs w:val="20"/>
                <w:lang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E77885" w:rsidRPr="00841AB9" w14:paraId="280DFA44" w14:textId="77777777" w:rsidTr="00D429C0">
        <w:trPr>
          <w:gridAfter w:val="1"/>
          <w:wAfter w:w="2" w:type="pct"/>
          <w:jc w:val="center"/>
        </w:trPr>
        <w:tc>
          <w:tcPr>
            <w:tcW w:w="186" w:type="pct"/>
            <w:shd w:val="clear" w:color="auto" w:fill="9CC2E5" w:themeFill="accent1" w:themeFillTint="99"/>
          </w:tcPr>
          <w:p w14:paraId="210032BD" w14:textId="294CB878" w:rsidR="00E77885" w:rsidRPr="00841AB9" w:rsidRDefault="00E77885" w:rsidP="00C404F2">
            <w:pPr>
              <w:jc w:val="center"/>
              <w:rPr>
                <w:rFonts w:ascii="Calibri" w:hAnsi="Calibri"/>
                <w:b/>
                <w:sz w:val="22"/>
                <w:szCs w:val="22"/>
                <w:lang w:eastAsia="ro-RO"/>
              </w:rPr>
            </w:pPr>
            <w:r w:rsidRPr="00841AB9">
              <w:rPr>
                <w:rFonts w:ascii="Calibri" w:hAnsi="Calibri"/>
                <w:b/>
                <w:sz w:val="22"/>
                <w:szCs w:val="22"/>
                <w:lang w:eastAsia="ro-RO"/>
              </w:rPr>
              <w:t>1.4</w:t>
            </w:r>
          </w:p>
        </w:tc>
        <w:tc>
          <w:tcPr>
            <w:tcW w:w="2476" w:type="pct"/>
            <w:gridSpan w:val="2"/>
            <w:shd w:val="clear" w:color="auto" w:fill="9CC2E5" w:themeFill="accent1" w:themeFillTint="99"/>
          </w:tcPr>
          <w:p w14:paraId="5696C9CA" w14:textId="04437717" w:rsidR="00E77885" w:rsidRPr="00841AB9" w:rsidRDefault="00E77885" w:rsidP="00E77885">
            <w:pPr>
              <w:rPr>
                <w:rFonts w:ascii="Calibri" w:hAnsi="Calibri"/>
                <w:b/>
                <w:bCs/>
                <w:sz w:val="22"/>
                <w:szCs w:val="22"/>
                <w:highlight w:val="yellow"/>
                <w:lang w:eastAsia="ro-RO"/>
              </w:rPr>
            </w:pPr>
            <w:bookmarkStart w:id="2" w:name="_Hlk225347054"/>
            <w:r w:rsidRPr="00841AB9">
              <w:rPr>
                <w:rFonts w:ascii="Calibri" w:hAnsi="Calibri"/>
                <w:b/>
                <w:sz w:val="22"/>
                <w:szCs w:val="22"/>
                <w:lang w:eastAsia="ro-RO"/>
              </w:rPr>
              <w:t>Gradul de vizibilitate a Monitorului Independent în mass-media</w:t>
            </w:r>
            <w:bookmarkEnd w:id="2"/>
          </w:p>
        </w:tc>
        <w:tc>
          <w:tcPr>
            <w:tcW w:w="1214" w:type="pct"/>
            <w:shd w:val="clear" w:color="auto" w:fill="9CC2E5" w:themeFill="accent1" w:themeFillTint="99"/>
          </w:tcPr>
          <w:p w14:paraId="00A0E916" w14:textId="77777777" w:rsidR="00E77885" w:rsidRPr="00841AB9" w:rsidRDefault="00E77885" w:rsidP="00E77885">
            <w:pPr>
              <w:rPr>
                <w:rFonts w:ascii="Calibri" w:hAnsi="Calibri"/>
                <w:b/>
                <w:sz w:val="22"/>
                <w:szCs w:val="22"/>
                <w:lang w:eastAsia="ro-RO"/>
              </w:rPr>
            </w:pPr>
          </w:p>
        </w:tc>
        <w:tc>
          <w:tcPr>
            <w:tcW w:w="652" w:type="pct"/>
            <w:shd w:val="clear" w:color="auto" w:fill="9CC2E5" w:themeFill="accent1" w:themeFillTint="99"/>
          </w:tcPr>
          <w:p w14:paraId="2B126E49" w14:textId="77777777" w:rsidR="00E77885" w:rsidRPr="00841AB9" w:rsidRDefault="00E77885" w:rsidP="00E77885">
            <w:pPr>
              <w:rPr>
                <w:rFonts w:ascii="Calibri" w:hAnsi="Calibri"/>
                <w:b/>
                <w:sz w:val="22"/>
                <w:szCs w:val="22"/>
                <w:lang w:eastAsia="ro-RO"/>
              </w:rPr>
            </w:pPr>
          </w:p>
        </w:tc>
        <w:tc>
          <w:tcPr>
            <w:tcW w:w="470" w:type="pct"/>
            <w:shd w:val="clear" w:color="auto" w:fill="9CC2E5" w:themeFill="accent1" w:themeFillTint="99"/>
          </w:tcPr>
          <w:p w14:paraId="71C83108" w14:textId="79A0306F" w:rsidR="00E77885" w:rsidRPr="00841AB9" w:rsidRDefault="00E77885" w:rsidP="00E77885">
            <w:pPr>
              <w:jc w:val="center"/>
              <w:rPr>
                <w:rFonts w:ascii="Calibri" w:hAnsi="Calibri"/>
                <w:b/>
                <w:sz w:val="16"/>
                <w:szCs w:val="16"/>
              </w:rPr>
            </w:pPr>
            <w:r w:rsidRPr="00841AB9">
              <w:rPr>
                <w:rFonts w:ascii="Calibri" w:hAnsi="Calibri"/>
                <w:b/>
                <w:sz w:val="22"/>
                <w:szCs w:val="22"/>
                <w:lang w:eastAsia="ro-RO"/>
              </w:rPr>
              <w:t xml:space="preserve">Maxim </w:t>
            </w:r>
            <w:r w:rsidR="00EF42C0" w:rsidRPr="00841AB9">
              <w:rPr>
                <w:rFonts w:ascii="Calibri" w:hAnsi="Calibri"/>
                <w:b/>
                <w:sz w:val="22"/>
                <w:szCs w:val="22"/>
                <w:lang w:eastAsia="ro-RO"/>
              </w:rPr>
              <w:t>5</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E77885" w:rsidRPr="00841AB9" w14:paraId="78C26E7B" w14:textId="77777777" w:rsidTr="00D429C0">
        <w:trPr>
          <w:gridAfter w:val="1"/>
          <w:wAfter w:w="2" w:type="pct"/>
          <w:jc w:val="center"/>
        </w:trPr>
        <w:tc>
          <w:tcPr>
            <w:tcW w:w="186" w:type="pct"/>
            <w:shd w:val="clear" w:color="000000" w:fill="FFFFFF"/>
          </w:tcPr>
          <w:p w14:paraId="6D5E6FD5"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035BF8BC" w14:textId="14623742"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shd w:val="clear" w:color="000000" w:fill="FFFFFF"/>
          </w:tcPr>
          <w:p w14:paraId="326E5F8E" w14:textId="26D0F794" w:rsidR="00E77885" w:rsidRPr="00841AB9" w:rsidRDefault="00E77885" w:rsidP="00E77885">
            <w:pPr>
              <w:rPr>
                <w:rFonts w:ascii="Calibri" w:hAnsi="Calibri"/>
                <w:sz w:val="16"/>
                <w:szCs w:val="16"/>
              </w:rPr>
            </w:pPr>
            <w:r w:rsidRPr="00841AB9">
              <w:rPr>
                <w:rFonts w:ascii="Calibri" w:hAnsi="Calibri"/>
                <w:sz w:val="22"/>
                <w:szCs w:val="22"/>
                <w:lang w:eastAsia="ro-RO"/>
              </w:rPr>
              <w:t>Vizibilitatea Monitorului Independent în mass-media în acțiuni publice - 2 apariții</w:t>
            </w:r>
          </w:p>
        </w:tc>
        <w:tc>
          <w:tcPr>
            <w:tcW w:w="1214" w:type="pct"/>
            <w:vMerge w:val="restart"/>
            <w:shd w:val="clear" w:color="000000" w:fill="FFFFFF"/>
          </w:tcPr>
          <w:p w14:paraId="6E58A177" w14:textId="25EFCC1F" w:rsidR="00E77885" w:rsidRPr="00841AB9" w:rsidRDefault="00E77885" w:rsidP="00E77885">
            <w:pPr>
              <w:jc w:val="center"/>
              <w:rPr>
                <w:rFonts w:ascii="Calibri" w:hAnsi="Calibri"/>
                <w:sz w:val="22"/>
                <w:szCs w:val="22"/>
                <w:lang w:eastAsia="ro-RO"/>
              </w:rPr>
            </w:pPr>
            <w:r w:rsidRPr="00841AB9">
              <w:rPr>
                <w:rFonts w:ascii="Calibri" w:hAnsi="Calibri"/>
                <w:sz w:val="20"/>
                <w:szCs w:val="20"/>
                <w:lang w:eastAsia="ro-RO"/>
              </w:rPr>
              <w:t>Se verifică: aparițiile în mass-media ale Monitorului Independent, pentru a stabili gradul de vizibilitate al acestuia.</w:t>
            </w:r>
          </w:p>
        </w:tc>
        <w:tc>
          <w:tcPr>
            <w:tcW w:w="652" w:type="pct"/>
            <w:vMerge w:val="restart"/>
            <w:shd w:val="clear" w:color="000000" w:fill="FFFFFF"/>
          </w:tcPr>
          <w:p w14:paraId="1D39E6BD" w14:textId="1369CEEB" w:rsidR="00E77885" w:rsidRPr="00841AB9" w:rsidRDefault="00E77885" w:rsidP="00E77885">
            <w:pPr>
              <w:rPr>
                <w:rFonts w:ascii="Calibri" w:hAnsi="Calibri"/>
                <w:sz w:val="22"/>
                <w:szCs w:val="22"/>
                <w:lang w:eastAsia="ro-RO"/>
              </w:rPr>
            </w:pPr>
            <w:r w:rsidRPr="00841AB9">
              <w:rPr>
                <w:rFonts w:ascii="Calibri" w:hAnsi="Calibri"/>
                <w:sz w:val="22"/>
                <w:szCs w:val="22"/>
                <w:lang w:eastAsia="ro-RO"/>
              </w:rPr>
              <w:t>- Cererea de finanțare</w:t>
            </w:r>
          </w:p>
          <w:p w14:paraId="74983292" w14:textId="0A8D437F" w:rsidR="00E77885" w:rsidRPr="00841AB9" w:rsidRDefault="00E77885" w:rsidP="00E77885">
            <w:pPr>
              <w:rPr>
                <w:rFonts w:ascii="Calibri" w:hAnsi="Calibri"/>
                <w:sz w:val="22"/>
                <w:szCs w:val="22"/>
                <w:lang w:eastAsia="ro-RO"/>
              </w:rPr>
            </w:pPr>
            <w:r w:rsidRPr="00841AB9">
              <w:rPr>
                <w:rFonts w:ascii="Calibri" w:hAnsi="Calibri"/>
                <w:sz w:val="22"/>
                <w:szCs w:val="22"/>
                <w:lang w:eastAsia="ro-RO"/>
              </w:rPr>
              <w:t>- Documente justificative privind aparițiile în mass-media ale Monitorului Independent</w:t>
            </w:r>
          </w:p>
        </w:tc>
        <w:tc>
          <w:tcPr>
            <w:tcW w:w="470" w:type="pct"/>
            <w:shd w:val="clear" w:color="000000" w:fill="FFFFFF"/>
          </w:tcPr>
          <w:p w14:paraId="4F5486C1" w14:textId="6C12A334" w:rsidR="00E77885" w:rsidRPr="00841AB9" w:rsidRDefault="00EF42C0" w:rsidP="00E77885">
            <w:pPr>
              <w:jc w:val="center"/>
              <w:rPr>
                <w:rFonts w:ascii="Calibri" w:hAnsi="Calibri"/>
                <w:sz w:val="16"/>
                <w:szCs w:val="16"/>
              </w:rPr>
            </w:pPr>
            <w:r w:rsidRPr="00841AB9">
              <w:rPr>
                <w:rFonts w:ascii="Calibri" w:hAnsi="Calibri"/>
                <w:sz w:val="22"/>
                <w:szCs w:val="22"/>
                <w:lang w:eastAsia="ro-RO"/>
              </w:rPr>
              <w:t>5</w:t>
            </w:r>
          </w:p>
        </w:tc>
      </w:tr>
      <w:tr w:rsidR="00E77885" w:rsidRPr="00841AB9" w14:paraId="14584CA4" w14:textId="77777777" w:rsidTr="00D429C0">
        <w:trPr>
          <w:gridAfter w:val="1"/>
          <w:wAfter w:w="2" w:type="pct"/>
          <w:jc w:val="center"/>
        </w:trPr>
        <w:tc>
          <w:tcPr>
            <w:tcW w:w="186" w:type="pct"/>
            <w:shd w:val="clear" w:color="000000" w:fill="FFFFFF"/>
          </w:tcPr>
          <w:p w14:paraId="090D9E51"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1A90C26F" w14:textId="5A66B2F3"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shd w:val="clear" w:color="000000" w:fill="FFFFFF"/>
          </w:tcPr>
          <w:p w14:paraId="24055DA1" w14:textId="6E0C89E1" w:rsidR="00E77885" w:rsidRPr="00841AB9" w:rsidRDefault="00E77885" w:rsidP="00E77885">
            <w:pPr>
              <w:rPr>
                <w:rFonts w:ascii="Calibri" w:hAnsi="Calibri"/>
                <w:sz w:val="16"/>
                <w:szCs w:val="16"/>
              </w:rPr>
            </w:pPr>
            <w:r w:rsidRPr="00841AB9">
              <w:rPr>
                <w:rFonts w:ascii="Calibri" w:hAnsi="Calibri"/>
                <w:sz w:val="22"/>
                <w:szCs w:val="22"/>
                <w:lang w:eastAsia="ro-RO"/>
              </w:rPr>
              <w:t>Vizibilitatea Monitorului Independent în mass-media în acțiuni publice - 1 apariție</w:t>
            </w:r>
          </w:p>
        </w:tc>
        <w:tc>
          <w:tcPr>
            <w:tcW w:w="1214" w:type="pct"/>
            <w:vMerge/>
            <w:shd w:val="clear" w:color="000000" w:fill="FFFFFF"/>
          </w:tcPr>
          <w:p w14:paraId="3A95FBBE" w14:textId="77777777" w:rsidR="00E77885" w:rsidRPr="00841AB9" w:rsidRDefault="00E77885" w:rsidP="00E77885">
            <w:pPr>
              <w:jc w:val="center"/>
              <w:rPr>
                <w:rFonts w:ascii="Calibri" w:hAnsi="Calibri"/>
                <w:sz w:val="22"/>
                <w:szCs w:val="22"/>
                <w:lang w:eastAsia="ro-RO"/>
              </w:rPr>
            </w:pPr>
          </w:p>
        </w:tc>
        <w:tc>
          <w:tcPr>
            <w:tcW w:w="652" w:type="pct"/>
            <w:vMerge/>
            <w:shd w:val="clear" w:color="000000" w:fill="FFFFFF"/>
          </w:tcPr>
          <w:p w14:paraId="5AFE565B" w14:textId="77777777" w:rsidR="00E77885" w:rsidRPr="00841AB9" w:rsidRDefault="00E77885" w:rsidP="00E77885">
            <w:pPr>
              <w:jc w:val="center"/>
              <w:rPr>
                <w:rFonts w:ascii="Calibri" w:hAnsi="Calibri"/>
                <w:sz w:val="22"/>
                <w:szCs w:val="22"/>
                <w:lang w:eastAsia="ro-RO"/>
              </w:rPr>
            </w:pPr>
          </w:p>
        </w:tc>
        <w:tc>
          <w:tcPr>
            <w:tcW w:w="470" w:type="pct"/>
            <w:shd w:val="clear" w:color="000000" w:fill="FFFFFF"/>
          </w:tcPr>
          <w:p w14:paraId="7CE5BB88" w14:textId="3EBF66D0" w:rsidR="00E77885" w:rsidRPr="00841AB9" w:rsidRDefault="00EF42C0" w:rsidP="00E77885">
            <w:pPr>
              <w:jc w:val="center"/>
              <w:rPr>
                <w:rFonts w:ascii="Calibri" w:hAnsi="Calibri"/>
                <w:sz w:val="16"/>
                <w:szCs w:val="16"/>
              </w:rPr>
            </w:pPr>
            <w:r w:rsidRPr="00841AB9">
              <w:rPr>
                <w:rFonts w:ascii="Calibri" w:hAnsi="Calibri"/>
                <w:sz w:val="22"/>
                <w:szCs w:val="22"/>
                <w:lang w:eastAsia="ro-RO"/>
              </w:rPr>
              <w:t>3</w:t>
            </w:r>
          </w:p>
        </w:tc>
      </w:tr>
      <w:tr w:rsidR="00E77885" w:rsidRPr="00841AB9" w14:paraId="27C8F0E8" w14:textId="77777777" w:rsidTr="00D429C0">
        <w:trPr>
          <w:gridAfter w:val="1"/>
          <w:wAfter w:w="2" w:type="pct"/>
          <w:jc w:val="center"/>
        </w:trPr>
        <w:tc>
          <w:tcPr>
            <w:tcW w:w="186" w:type="pct"/>
            <w:shd w:val="clear" w:color="000000" w:fill="FFFFFF"/>
          </w:tcPr>
          <w:p w14:paraId="2EAF1753"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4939B2CC" w14:textId="65E708E5"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shd w:val="clear" w:color="000000" w:fill="FFFFFF"/>
          </w:tcPr>
          <w:p w14:paraId="05D296D9" w14:textId="3BD236CE" w:rsidR="00E77885" w:rsidRPr="00841AB9" w:rsidRDefault="00E77885" w:rsidP="00E77885">
            <w:pPr>
              <w:rPr>
                <w:rFonts w:ascii="Calibri" w:hAnsi="Calibri"/>
                <w:sz w:val="16"/>
                <w:szCs w:val="16"/>
              </w:rPr>
            </w:pPr>
            <w:r w:rsidRPr="00841AB9">
              <w:rPr>
                <w:rFonts w:ascii="Calibri" w:hAnsi="Calibri"/>
                <w:sz w:val="22"/>
                <w:szCs w:val="22"/>
                <w:lang w:eastAsia="ro-RO"/>
              </w:rPr>
              <w:t>Fără vizibilitate</w:t>
            </w:r>
            <w:r w:rsidR="00841AB9">
              <w:rPr>
                <w:rFonts w:ascii="Calibri" w:hAnsi="Calibri"/>
                <w:sz w:val="22"/>
                <w:szCs w:val="22"/>
                <w:lang w:eastAsia="ro-RO"/>
              </w:rPr>
              <w:t>a</w:t>
            </w:r>
            <w:r w:rsidRPr="00841AB9">
              <w:rPr>
                <w:rFonts w:ascii="Calibri" w:hAnsi="Calibri"/>
                <w:sz w:val="22"/>
                <w:szCs w:val="22"/>
                <w:lang w:eastAsia="ro-RO"/>
              </w:rPr>
              <w:t xml:space="preserve"> Monitorului Independent în mass-media</w:t>
            </w:r>
          </w:p>
        </w:tc>
        <w:tc>
          <w:tcPr>
            <w:tcW w:w="1214" w:type="pct"/>
            <w:vMerge/>
            <w:shd w:val="clear" w:color="000000" w:fill="FFFFFF"/>
          </w:tcPr>
          <w:p w14:paraId="1BC99D50" w14:textId="77777777" w:rsidR="00E77885" w:rsidRPr="00841AB9" w:rsidRDefault="00E77885" w:rsidP="00E77885">
            <w:pPr>
              <w:jc w:val="center"/>
              <w:rPr>
                <w:rFonts w:ascii="Calibri" w:hAnsi="Calibri"/>
                <w:sz w:val="22"/>
                <w:szCs w:val="22"/>
                <w:lang w:eastAsia="ro-RO"/>
              </w:rPr>
            </w:pPr>
          </w:p>
        </w:tc>
        <w:tc>
          <w:tcPr>
            <w:tcW w:w="652" w:type="pct"/>
            <w:vMerge/>
            <w:shd w:val="clear" w:color="000000" w:fill="FFFFFF"/>
          </w:tcPr>
          <w:p w14:paraId="43E73568" w14:textId="77777777" w:rsidR="00E77885" w:rsidRPr="00841AB9" w:rsidRDefault="00E77885" w:rsidP="00E77885">
            <w:pPr>
              <w:jc w:val="center"/>
              <w:rPr>
                <w:rFonts w:ascii="Calibri" w:hAnsi="Calibri"/>
                <w:sz w:val="22"/>
                <w:szCs w:val="22"/>
                <w:lang w:eastAsia="ro-RO"/>
              </w:rPr>
            </w:pPr>
          </w:p>
        </w:tc>
        <w:tc>
          <w:tcPr>
            <w:tcW w:w="470" w:type="pct"/>
            <w:shd w:val="clear" w:color="000000" w:fill="FFFFFF"/>
          </w:tcPr>
          <w:p w14:paraId="7AF1C2BE" w14:textId="2E61D41E" w:rsidR="00E77885" w:rsidRPr="00841AB9" w:rsidRDefault="00EF42C0" w:rsidP="00E77885">
            <w:pPr>
              <w:jc w:val="center"/>
              <w:rPr>
                <w:rFonts w:ascii="Calibri" w:hAnsi="Calibri"/>
                <w:sz w:val="16"/>
                <w:szCs w:val="16"/>
              </w:rPr>
            </w:pPr>
            <w:r w:rsidRPr="00841AB9">
              <w:rPr>
                <w:rFonts w:ascii="Calibri" w:hAnsi="Calibri"/>
                <w:sz w:val="22"/>
                <w:szCs w:val="22"/>
                <w:lang w:eastAsia="ro-RO"/>
              </w:rPr>
              <w:t>0</w:t>
            </w:r>
          </w:p>
        </w:tc>
      </w:tr>
      <w:tr w:rsidR="00E77885" w:rsidRPr="00841AB9" w14:paraId="1ABA51B0" w14:textId="77777777" w:rsidTr="00D429C0">
        <w:trPr>
          <w:jc w:val="center"/>
        </w:trPr>
        <w:tc>
          <w:tcPr>
            <w:tcW w:w="5000" w:type="pct"/>
            <w:gridSpan w:val="7"/>
            <w:shd w:val="clear" w:color="000000" w:fill="FFFFFF"/>
          </w:tcPr>
          <w:p w14:paraId="7C531785" w14:textId="3BCCF446" w:rsidR="00E77885" w:rsidRPr="00841AB9" w:rsidRDefault="00E77885" w:rsidP="00E77885">
            <w:pPr>
              <w:jc w:val="both"/>
              <w:rPr>
                <w:rFonts w:ascii="Calibri" w:hAnsi="Calibri"/>
                <w:sz w:val="16"/>
                <w:szCs w:val="16"/>
              </w:rPr>
            </w:pPr>
            <w:r w:rsidRPr="00841AB9">
              <w:rPr>
                <w:rFonts w:asciiTheme="minorHAnsi" w:hAnsiTheme="minorHAnsi" w:cstheme="minorHAnsi"/>
                <w:i/>
                <w:iCs/>
                <w:color w:val="0070C0"/>
                <w:sz w:val="20"/>
                <w:szCs w:val="20"/>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E77885" w:rsidRPr="00841AB9" w14:paraId="43770E67" w14:textId="77777777" w:rsidTr="00E77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shd w:val="clear" w:color="auto" w:fill="auto"/>
          </w:tcPr>
          <w:p w14:paraId="21271588" w14:textId="77777777" w:rsidR="00E77885" w:rsidRPr="00841AB9" w:rsidRDefault="00E77885" w:rsidP="00E77885">
            <w:pPr>
              <w:rPr>
                <w:rFonts w:asciiTheme="minorHAnsi" w:hAnsiTheme="minorHAnsi" w:cstheme="minorHAnsi"/>
                <w:b/>
                <w:bCs/>
                <w:sz w:val="22"/>
                <w:szCs w:val="22"/>
              </w:rPr>
            </w:pPr>
            <w:r w:rsidRPr="00841AB9">
              <w:rPr>
                <w:rFonts w:asciiTheme="minorHAnsi" w:hAnsiTheme="minorHAnsi" w:cstheme="minorHAnsi"/>
                <w:b/>
                <w:bCs/>
                <w:sz w:val="22"/>
                <w:szCs w:val="22"/>
              </w:rPr>
              <w:t xml:space="preserve">SECȚIUNEA II. Notarea cu 0 a unui criteriu/subcriteriu la pct. 2-5 duce la respingerea proiectului. </w:t>
            </w:r>
          </w:p>
          <w:p w14:paraId="09CAC869" w14:textId="77777777" w:rsidR="00E77885" w:rsidRPr="00841AB9" w:rsidRDefault="00E77885" w:rsidP="00E77885">
            <w:pPr>
              <w:rPr>
                <w:rFonts w:ascii="Calibri" w:hAnsi="Calibri"/>
                <w:b/>
                <w:color w:val="000000"/>
                <w:sz w:val="22"/>
                <w:szCs w:val="22"/>
                <w:lang w:eastAsia="ro-RO"/>
              </w:rPr>
            </w:pPr>
          </w:p>
        </w:tc>
      </w:tr>
      <w:tr w:rsidR="00E77885" w:rsidRPr="00841AB9" w14:paraId="689A2191"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shd w:val="clear" w:color="auto" w:fill="2E74B5" w:themeFill="accent1" w:themeFillShade="BF"/>
          </w:tcPr>
          <w:p w14:paraId="3319E1EE" w14:textId="26959DC3" w:rsidR="00E77885" w:rsidRPr="00841AB9" w:rsidRDefault="00E77885" w:rsidP="00E77885">
            <w:pPr>
              <w:jc w:val="cente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2.</w:t>
            </w:r>
          </w:p>
        </w:tc>
        <w:tc>
          <w:tcPr>
            <w:tcW w:w="2476" w:type="pct"/>
            <w:gridSpan w:val="2"/>
            <w:shd w:val="clear" w:color="auto" w:fill="2E74B5" w:themeFill="accent1" w:themeFillShade="BF"/>
          </w:tcPr>
          <w:p w14:paraId="02FD36E4" w14:textId="3EC01896" w:rsidR="00E77885" w:rsidRPr="00841AB9" w:rsidRDefault="00E77885" w:rsidP="00E77885">
            <w:pP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Resursele umane alocate proiectului</w:t>
            </w:r>
            <w:r w:rsidR="00A24288">
              <w:rPr>
                <w:rStyle w:val="Referinnotdesubsol"/>
                <w:rFonts w:ascii="Calibri" w:hAnsi="Calibri"/>
                <w:b/>
                <w:color w:val="FFFFFF" w:themeColor="background1"/>
                <w:sz w:val="22"/>
                <w:szCs w:val="22"/>
                <w:lang w:eastAsia="ro-RO"/>
              </w:rPr>
              <w:footnoteReference w:id="1"/>
            </w:r>
          </w:p>
        </w:tc>
        <w:tc>
          <w:tcPr>
            <w:tcW w:w="1214" w:type="pct"/>
            <w:shd w:val="clear" w:color="auto" w:fill="2E74B5" w:themeFill="accent1" w:themeFillShade="BF"/>
          </w:tcPr>
          <w:p w14:paraId="472F6A9F" w14:textId="77777777" w:rsidR="00E77885" w:rsidRPr="00841AB9" w:rsidRDefault="00E77885" w:rsidP="00E77885">
            <w:pPr>
              <w:rPr>
                <w:rFonts w:ascii="Calibri" w:hAnsi="Calibri"/>
                <w:b/>
                <w:color w:val="FFFFFF" w:themeColor="background1"/>
                <w:sz w:val="22"/>
                <w:szCs w:val="22"/>
                <w:lang w:eastAsia="ro-RO"/>
              </w:rPr>
            </w:pPr>
          </w:p>
        </w:tc>
        <w:tc>
          <w:tcPr>
            <w:tcW w:w="652" w:type="pct"/>
            <w:shd w:val="clear" w:color="auto" w:fill="2E74B5" w:themeFill="accent1" w:themeFillShade="BF"/>
          </w:tcPr>
          <w:p w14:paraId="011A2C89" w14:textId="77777777" w:rsidR="00E77885" w:rsidRPr="00841AB9" w:rsidRDefault="00E77885" w:rsidP="00E77885">
            <w:pPr>
              <w:rPr>
                <w:rFonts w:ascii="Calibri" w:hAnsi="Calibri"/>
                <w:b/>
                <w:color w:val="FFFFFF" w:themeColor="background1"/>
                <w:sz w:val="22"/>
                <w:szCs w:val="22"/>
                <w:lang w:eastAsia="ro-RO"/>
              </w:rPr>
            </w:pPr>
          </w:p>
        </w:tc>
        <w:tc>
          <w:tcPr>
            <w:tcW w:w="470" w:type="pct"/>
            <w:shd w:val="clear" w:color="auto" w:fill="2E74B5" w:themeFill="accent1" w:themeFillShade="BF"/>
          </w:tcPr>
          <w:p w14:paraId="642B34EC" w14:textId="39AD964B" w:rsidR="00E77885" w:rsidRPr="00841AB9" w:rsidRDefault="00E77885" w:rsidP="00E77885">
            <w:pPr>
              <w:jc w:val="cente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Maxim 35 de puncte</w:t>
            </w:r>
          </w:p>
        </w:tc>
      </w:tr>
      <w:tr w:rsidR="00E77885" w:rsidRPr="00841AB9" w14:paraId="6C8F9534"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shd w:val="clear" w:color="auto" w:fill="9CC2E5" w:themeFill="accent1" w:themeFillTint="99"/>
          </w:tcPr>
          <w:p w14:paraId="79B0BFD0" w14:textId="50A37768" w:rsidR="00E77885" w:rsidRPr="00841AB9" w:rsidRDefault="00E77885"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2.1</w:t>
            </w:r>
          </w:p>
        </w:tc>
        <w:tc>
          <w:tcPr>
            <w:tcW w:w="2476" w:type="pct"/>
            <w:gridSpan w:val="2"/>
            <w:shd w:val="clear" w:color="auto" w:fill="9CC2E5" w:themeFill="accent1" w:themeFillTint="99"/>
          </w:tcPr>
          <w:p w14:paraId="25E2C1DC" w14:textId="10E99AE0" w:rsidR="00E77885" w:rsidRPr="00841AB9" w:rsidRDefault="00E77885" w:rsidP="00E77885">
            <w:pPr>
              <w:rPr>
                <w:rFonts w:ascii="Calibri" w:hAnsi="Calibri"/>
                <w:b/>
                <w:color w:val="000000"/>
                <w:sz w:val="22"/>
                <w:szCs w:val="22"/>
                <w:lang w:eastAsia="ro-RO"/>
              </w:rPr>
            </w:pPr>
            <w:r w:rsidRPr="00841AB9">
              <w:rPr>
                <w:rFonts w:ascii="Calibri" w:hAnsi="Calibri"/>
                <w:b/>
                <w:color w:val="000000"/>
                <w:sz w:val="22"/>
                <w:szCs w:val="22"/>
                <w:lang w:eastAsia="ro-RO"/>
              </w:rPr>
              <w:t>Experiența relevantă a expertului în domeniul IT</w:t>
            </w:r>
          </w:p>
        </w:tc>
        <w:tc>
          <w:tcPr>
            <w:tcW w:w="1214" w:type="pct"/>
            <w:shd w:val="clear" w:color="auto" w:fill="9CC2E5" w:themeFill="accent1" w:themeFillTint="99"/>
          </w:tcPr>
          <w:p w14:paraId="49E9C361" w14:textId="77777777" w:rsidR="00E77885" w:rsidRPr="00841AB9" w:rsidRDefault="00E77885" w:rsidP="00E77885">
            <w:pPr>
              <w:rPr>
                <w:rFonts w:ascii="Calibri" w:hAnsi="Calibri"/>
                <w:b/>
                <w:color w:val="000000"/>
                <w:sz w:val="22"/>
                <w:szCs w:val="22"/>
                <w:lang w:eastAsia="ro-RO"/>
              </w:rPr>
            </w:pPr>
          </w:p>
        </w:tc>
        <w:tc>
          <w:tcPr>
            <w:tcW w:w="652" w:type="pct"/>
            <w:shd w:val="clear" w:color="auto" w:fill="9CC2E5" w:themeFill="accent1" w:themeFillTint="99"/>
          </w:tcPr>
          <w:p w14:paraId="424F1760" w14:textId="77777777" w:rsidR="00E77885" w:rsidRPr="00841AB9" w:rsidRDefault="00E77885" w:rsidP="00E77885">
            <w:pPr>
              <w:rPr>
                <w:rFonts w:ascii="Calibri" w:hAnsi="Calibri"/>
                <w:b/>
                <w:color w:val="000000"/>
                <w:sz w:val="22"/>
                <w:szCs w:val="22"/>
                <w:lang w:eastAsia="ro-RO"/>
              </w:rPr>
            </w:pPr>
          </w:p>
          <w:p w14:paraId="72ECE1CF" w14:textId="77777777" w:rsidR="00C404F2" w:rsidRPr="00841AB9" w:rsidRDefault="00C404F2" w:rsidP="00E77885">
            <w:pPr>
              <w:rPr>
                <w:rFonts w:ascii="Calibri" w:hAnsi="Calibri"/>
                <w:b/>
                <w:color w:val="000000"/>
                <w:sz w:val="22"/>
                <w:szCs w:val="22"/>
                <w:lang w:eastAsia="ro-RO"/>
              </w:rPr>
            </w:pPr>
          </w:p>
        </w:tc>
        <w:tc>
          <w:tcPr>
            <w:tcW w:w="470" w:type="pct"/>
            <w:shd w:val="clear" w:color="auto" w:fill="9CC2E5" w:themeFill="accent1" w:themeFillTint="99"/>
          </w:tcPr>
          <w:p w14:paraId="0733E2C7" w14:textId="67F038D4" w:rsidR="00E77885" w:rsidRPr="00841AB9" w:rsidRDefault="00E77885" w:rsidP="00C404F2">
            <w:pPr>
              <w:jc w:val="center"/>
              <w:rPr>
                <w:rFonts w:ascii="Calibri" w:hAnsi="Calibri"/>
                <w:b/>
                <w:sz w:val="16"/>
                <w:szCs w:val="16"/>
              </w:rPr>
            </w:pPr>
            <w:r w:rsidRPr="00841AB9">
              <w:rPr>
                <w:rFonts w:ascii="Calibri" w:hAnsi="Calibri"/>
                <w:b/>
                <w:color w:val="000000"/>
                <w:sz w:val="22"/>
                <w:szCs w:val="22"/>
                <w:lang w:eastAsia="ro-RO"/>
              </w:rPr>
              <w:t xml:space="preserve">Maxim </w:t>
            </w:r>
            <w:r w:rsidR="00EF42C0" w:rsidRPr="00841AB9">
              <w:rPr>
                <w:rFonts w:ascii="Calibri" w:hAnsi="Calibri"/>
                <w:b/>
                <w:color w:val="000000"/>
                <w:sz w:val="22"/>
                <w:szCs w:val="22"/>
                <w:lang w:eastAsia="ro-RO"/>
              </w:rPr>
              <w:t>8</w:t>
            </w:r>
            <w:r w:rsidR="00C404F2" w:rsidRPr="00841AB9">
              <w:rPr>
                <w:rFonts w:ascii="Calibri" w:hAnsi="Calibri"/>
                <w:b/>
                <w:color w:val="000000"/>
                <w:sz w:val="22"/>
                <w:szCs w:val="22"/>
                <w:lang w:eastAsia="ro-RO"/>
              </w:rPr>
              <w:t xml:space="preserve"> </w:t>
            </w:r>
            <w:r w:rsidRPr="00841AB9">
              <w:rPr>
                <w:rFonts w:ascii="Calibri" w:hAnsi="Calibri"/>
                <w:b/>
                <w:color w:val="000000"/>
                <w:sz w:val="22"/>
                <w:szCs w:val="22"/>
                <w:lang w:eastAsia="ro-RO"/>
              </w:rPr>
              <w:t>puncte</w:t>
            </w:r>
          </w:p>
        </w:tc>
      </w:tr>
      <w:tr w:rsidR="00D235AE" w:rsidRPr="00841AB9" w14:paraId="4426F5BA"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Pr>
          <w:p w14:paraId="13EA9529" w14:textId="77777777" w:rsidR="00D235AE" w:rsidRPr="00841AB9" w:rsidRDefault="00D235AE" w:rsidP="00C404F2">
            <w:pPr>
              <w:ind w:left="-88"/>
              <w:jc w:val="center"/>
              <w:rPr>
                <w:rFonts w:ascii="Calibri" w:hAnsi="Calibri"/>
                <w:color w:val="000000"/>
                <w:sz w:val="22"/>
                <w:szCs w:val="22"/>
                <w:lang w:eastAsia="ro-RO"/>
              </w:rPr>
            </w:pPr>
          </w:p>
        </w:tc>
        <w:tc>
          <w:tcPr>
            <w:tcW w:w="188" w:type="pct"/>
          </w:tcPr>
          <w:p w14:paraId="38DF3605" w14:textId="5A2CE776"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5B5BCC79" w14:textId="4A18E595"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 xml:space="preserve">verificare ≥ 5 proiecte similare din domeniul IT </w:t>
            </w:r>
          </w:p>
        </w:tc>
        <w:tc>
          <w:tcPr>
            <w:tcW w:w="1214" w:type="pct"/>
            <w:vMerge w:val="restart"/>
          </w:tcPr>
          <w:p w14:paraId="20F36EE5" w14:textId="18A968FB" w:rsidR="00D235AE" w:rsidRPr="00841AB9" w:rsidRDefault="00D235AE" w:rsidP="00C404F2">
            <w:pPr>
              <w:jc w:val="center"/>
              <w:rPr>
                <w:rFonts w:ascii="Calibri" w:hAnsi="Calibri"/>
                <w:color w:val="000000"/>
                <w:sz w:val="22"/>
                <w:szCs w:val="22"/>
                <w:highlight w:val="yellow"/>
                <w:lang w:eastAsia="ro-RO"/>
              </w:rPr>
            </w:pPr>
            <w:r w:rsidRPr="00226F67">
              <w:rPr>
                <w:rFonts w:ascii="Calibri" w:hAnsi="Calibri"/>
                <w:sz w:val="22"/>
                <w:szCs w:val="22"/>
                <w:lang w:eastAsia="ro-RO"/>
              </w:rPr>
              <w:t xml:space="preserve">Se verifică: experiența expertului IT  în elaborare/implementare/verificare proiecte domeniul IT similare </w:t>
            </w:r>
            <w:r w:rsidR="005A15B6">
              <w:rPr>
                <w:rFonts w:ascii="Calibri" w:hAnsi="Calibri"/>
                <w:sz w:val="22"/>
                <w:szCs w:val="22"/>
                <w:lang w:eastAsia="ro-RO"/>
              </w:rPr>
              <w:t>(ex: p</w:t>
            </w:r>
            <w:r>
              <w:rPr>
                <w:rFonts w:ascii="Calibri" w:hAnsi="Calibri"/>
                <w:sz w:val="22"/>
                <w:szCs w:val="22"/>
                <w:lang w:eastAsia="ro-RO"/>
              </w:rPr>
              <w:t>latform</w:t>
            </w:r>
            <w:r w:rsidR="005A15B6">
              <w:rPr>
                <w:rFonts w:ascii="Calibri" w:hAnsi="Calibri"/>
                <w:sz w:val="22"/>
                <w:szCs w:val="22"/>
                <w:lang w:eastAsia="ro-RO"/>
              </w:rPr>
              <w:t>e IT, infrastructuri IT, etc.)</w:t>
            </w:r>
            <w:r w:rsidRPr="00226F67">
              <w:rPr>
                <w:rFonts w:ascii="Calibri" w:hAnsi="Calibri"/>
                <w:sz w:val="22"/>
                <w:szCs w:val="22"/>
                <w:lang w:eastAsia="ro-RO"/>
              </w:rPr>
              <w:t>.</w:t>
            </w:r>
          </w:p>
        </w:tc>
        <w:tc>
          <w:tcPr>
            <w:tcW w:w="652" w:type="pct"/>
            <w:vMerge w:val="restart"/>
          </w:tcPr>
          <w:p w14:paraId="797840EA" w14:textId="77777777"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155F5C9B" w14:textId="77777777"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002E1861" w14:textId="067059A3"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Documente justificative</w:t>
            </w:r>
          </w:p>
        </w:tc>
        <w:tc>
          <w:tcPr>
            <w:tcW w:w="470" w:type="pct"/>
          </w:tcPr>
          <w:p w14:paraId="6BC01D0A" w14:textId="3E117DEC" w:rsidR="00D235AE" w:rsidRPr="00841AB9" w:rsidRDefault="00D235AE" w:rsidP="00C404F2">
            <w:pPr>
              <w:jc w:val="center"/>
              <w:rPr>
                <w:rFonts w:ascii="Calibri" w:hAnsi="Calibri"/>
                <w:sz w:val="22"/>
                <w:szCs w:val="22"/>
              </w:rPr>
            </w:pPr>
            <w:r w:rsidRPr="00841AB9">
              <w:rPr>
                <w:rFonts w:ascii="Calibri" w:hAnsi="Calibri"/>
                <w:sz w:val="22"/>
                <w:szCs w:val="22"/>
              </w:rPr>
              <w:t>8</w:t>
            </w:r>
          </w:p>
        </w:tc>
      </w:tr>
      <w:tr w:rsidR="00D235AE" w:rsidRPr="00841AB9" w14:paraId="3135B413" w14:textId="77777777" w:rsidTr="000C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3CC31135"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2FC69B63" w14:textId="07B88565"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bottom w:val="single" w:sz="4" w:space="0" w:color="auto"/>
            </w:tcBorders>
          </w:tcPr>
          <w:p w14:paraId="25ADCC65" w14:textId="362D16A3"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 xml:space="preserve">verificare </w:t>
            </w:r>
            <w:r w:rsidR="005A15B6">
              <w:rPr>
                <w:rFonts w:ascii="Calibri" w:hAnsi="Calibri"/>
                <w:sz w:val="22"/>
                <w:szCs w:val="22"/>
                <w:lang w:eastAsia="ro-RO"/>
              </w:rPr>
              <w:t>3</w:t>
            </w:r>
            <w:r w:rsidR="005A15B6" w:rsidRPr="00226F67">
              <w:rPr>
                <w:rFonts w:ascii="Calibri" w:hAnsi="Calibri"/>
                <w:sz w:val="22"/>
                <w:szCs w:val="22"/>
                <w:lang w:eastAsia="ro-RO"/>
              </w:rPr>
              <w:t xml:space="preserve"> </w:t>
            </w:r>
            <w:r w:rsidRPr="00226F67">
              <w:rPr>
                <w:rFonts w:ascii="Calibri" w:hAnsi="Calibri"/>
                <w:sz w:val="22"/>
                <w:szCs w:val="22"/>
                <w:lang w:eastAsia="ro-RO"/>
              </w:rPr>
              <w:t>proiecte similare din domeniul IT</w:t>
            </w:r>
          </w:p>
        </w:tc>
        <w:tc>
          <w:tcPr>
            <w:tcW w:w="1214" w:type="pct"/>
            <w:vMerge/>
          </w:tcPr>
          <w:p w14:paraId="211B8D6C"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115413E0"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178700C8" w14:textId="40189C4E" w:rsidR="00D235AE" w:rsidRPr="00841AB9" w:rsidRDefault="00D235AE" w:rsidP="00C404F2">
            <w:pPr>
              <w:jc w:val="center"/>
              <w:rPr>
                <w:rFonts w:ascii="Calibri" w:hAnsi="Calibri"/>
                <w:sz w:val="22"/>
                <w:szCs w:val="22"/>
              </w:rPr>
            </w:pPr>
            <w:r w:rsidRPr="00841AB9">
              <w:rPr>
                <w:rFonts w:ascii="Calibri" w:hAnsi="Calibri"/>
                <w:sz w:val="22"/>
                <w:szCs w:val="22"/>
              </w:rPr>
              <w:t>4</w:t>
            </w:r>
          </w:p>
        </w:tc>
      </w:tr>
      <w:tr w:rsidR="00D235AE" w:rsidRPr="00841AB9" w14:paraId="640D8F83" w14:textId="77777777" w:rsidTr="000C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178A7D45"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36F46BAD" w14:textId="5F2B2D4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bottom w:val="single" w:sz="4" w:space="0" w:color="auto"/>
            </w:tcBorders>
          </w:tcPr>
          <w:p w14:paraId="59D39ABF" w14:textId="7ACA408E"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 xml:space="preserve">verificare </w:t>
            </w:r>
            <w:r w:rsidR="005A15B6">
              <w:rPr>
                <w:rFonts w:ascii="Calibri" w:hAnsi="Calibri"/>
                <w:sz w:val="22"/>
                <w:szCs w:val="22"/>
                <w:lang w:eastAsia="ro-RO"/>
              </w:rPr>
              <w:t>2</w:t>
            </w:r>
            <w:r w:rsidR="005A15B6" w:rsidRPr="00226F67">
              <w:rPr>
                <w:rFonts w:ascii="Calibri" w:hAnsi="Calibri"/>
                <w:sz w:val="22"/>
                <w:szCs w:val="22"/>
                <w:lang w:eastAsia="ro-RO"/>
              </w:rPr>
              <w:t xml:space="preserve"> </w:t>
            </w:r>
            <w:r w:rsidRPr="00226F67">
              <w:rPr>
                <w:rFonts w:ascii="Calibri" w:hAnsi="Calibri"/>
                <w:sz w:val="22"/>
                <w:szCs w:val="22"/>
                <w:lang w:eastAsia="ro-RO"/>
              </w:rPr>
              <w:t>proiecte similare din domeniul IT</w:t>
            </w:r>
          </w:p>
        </w:tc>
        <w:tc>
          <w:tcPr>
            <w:tcW w:w="1214" w:type="pct"/>
            <w:vMerge/>
          </w:tcPr>
          <w:p w14:paraId="25E4757E"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487C3006"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5F4B3A6F" w14:textId="0B312073" w:rsidR="00D235AE" w:rsidRPr="00841AB9" w:rsidRDefault="00D235AE" w:rsidP="00C404F2">
            <w:pPr>
              <w:jc w:val="center"/>
              <w:rPr>
                <w:rFonts w:ascii="Calibri" w:hAnsi="Calibri"/>
                <w:sz w:val="22"/>
                <w:szCs w:val="22"/>
              </w:rPr>
            </w:pPr>
            <w:r w:rsidRPr="00841AB9">
              <w:rPr>
                <w:rFonts w:ascii="Calibri" w:hAnsi="Calibri"/>
                <w:sz w:val="22"/>
                <w:szCs w:val="22"/>
              </w:rPr>
              <w:t>3</w:t>
            </w:r>
          </w:p>
        </w:tc>
      </w:tr>
      <w:tr w:rsidR="00D235AE" w:rsidRPr="00841AB9" w14:paraId="026FED89" w14:textId="77777777" w:rsidTr="00144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58C98B39"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46EEDE9A" w14:textId="16757D33"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bottom w:val="single" w:sz="4" w:space="0" w:color="auto"/>
            </w:tcBorders>
          </w:tcPr>
          <w:p w14:paraId="54DE8C11" w14:textId="0EC07874"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 xml:space="preserve">verificare </w:t>
            </w:r>
            <w:r w:rsidR="005A15B6">
              <w:rPr>
                <w:rFonts w:ascii="Calibri" w:hAnsi="Calibri"/>
                <w:sz w:val="22"/>
                <w:szCs w:val="22"/>
                <w:lang w:eastAsia="ro-RO"/>
              </w:rPr>
              <w:t>1</w:t>
            </w:r>
            <w:r w:rsidR="005A15B6" w:rsidRPr="00226F67">
              <w:rPr>
                <w:rFonts w:ascii="Calibri" w:hAnsi="Calibri"/>
                <w:sz w:val="22"/>
                <w:szCs w:val="22"/>
                <w:lang w:eastAsia="ro-RO"/>
              </w:rPr>
              <w:t xml:space="preserve"> </w:t>
            </w:r>
            <w:r w:rsidRPr="00226F67">
              <w:rPr>
                <w:rFonts w:ascii="Calibri" w:hAnsi="Calibri"/>
                <w:sz w:val="22"/>
                <w:szCs w:val="22"/>
                <w:lang w:eastAsia="ro-RO"/>
              </w:rPr>
              <w:t>proiect similar din domeniul IT</w:t>
            </w:r>
          </w:p>
        </w:tc>
        <w:tc>
          <w:tcPr>
            <w:tcW w:w="1214" w:type="pct"/>
            <w:vMerge/>
          </w:tcPr>
          <w:p w14:paraId="78B04502"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1D545FF4"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48F1E1CA" w14:textId="76B69385" w:rsidR="00D235AE" w:rsidRPr="00841AB9" w:rsidRDefault="00D235AE" w:rsidP="00C404F2">
            <w:pPr>
              <w:jc w:val="center"/>
              <w:rPr>
                <w:rFonts w:ascii="Calibri" w:hAnsi="Calibri"/>
                <w:sz w:val="22"/>
                <w:szCs w:val="22"/>
              </w:rPr>
            </w:pPr>
            <w:r w:rsidRPr="00841AB9">
              <w:rPr>
                <w:rFonts w:ascii="Calibri" w:hAnsi="Calibri"/>
                <w:sz w:val="22"/>
                <w:szCs w:val="22"/>
              </w:rPr>
              <w:t>2</w:t>
            </w:r>
          </w:p>
        </w:tc>
      </w:tr>
      <w:tr w:rsidR="00D235AE" w:rsidRPr="00841AB9" w14:paraId="2FD24E37"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0C586A43"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36F1400B" w14:textId="57FAB0C8" w:rsidR="00D235AE" w:rsidRPr="00841AB9" w:rsidRDefault="00D235AE" w:rsidP="00C404F2">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bottom w:val="single" w:sz="4" w:space="0" w:color="auto"/>
            </w:tcBorders>
          </w:tcPr>
          <w:p w14:paraId="6032A635" w14:textId="08D9AAC6" w:rsidR="00D235AE" w:rsidRPr="00226F67" w:rsidRDefault="00B7159C" w:rsidP="00C404F2">
            <w:pPr>
              <w:rPr>
                <w:rFonts w:ascii="Calibri" w:hAnsi="Calibri"/>
                <w:sz w:val="22"/>
                <w:szCs w:val="22"/>
                <w:lang w:eastAsia="ro-RO"/>
              </w:rPr>
            </w:pPr>
            <w:r>
              <w:rPr>
                <w:rFonts w:ascii="Calibri" w:hAnsi="Calibri"/>
                <w:sz w:val="22"/>
                <w:szCs w:val="22"/>
                <w:lang w:eastAsia="ro-RO"/>
              </w:rPr>
              <w:t>E</w:t>
            </w:r>
            <w:r w:rsidR="00D235AE">
              <w:rPr>
                <w:rFonts w:ascii="Calibri" w:hAnsi="Calibri"/>
                <w:sz w:val="22"/>
                <w:szCs w:val="22"/>
                <w:lang w:eastAsia="ro-RO"/>
              </w:rPr>
              <w:t>xpertul propus nu se încadrează în situațiile menționate anterior</w:t>
            </w:r>
          </w:p>
        </w:tc>
        <w:tc>
          <w:tcPr>
            <w:tcW w:w="1214" w:type="pct"/>
            <w:vMerge/>
            <w:tcBorders>
              <w:bottom w:val="single" w:sz="4" w:space="0" w:color="auto"/>
            </w:tcBorders>
          </w:tcPr>
          <w:p w14:paraId="121F32A6" w14:textId="77777777" w:rsidR="00D235AE" w:rsidRPr="00841AB9" w:rsidRDefault="00D235AE" w:rsidP="00C404F2">
            <w:pPr>
              <w:jc w:val="center"/>
              <w:rPr>
                <w:rFonts w:ascii="Calibri" w:hAnsi="Calibri"/>
                <w:color w:val="000000"/>
                <w:sz w:val="22"/>
                <w:szCs w:val="22"/>
                <w:lang w:eastAsia="ro-RO"/>
              </w:rPr>
            </w:pPr>
          </w:p>
        </w:tc>
        <w:tc>
          <w:tcPr>
            <w:tcW w:w="652" w:type="pct"/>
            <w:vMerge/>
            <w:tcBorders>
              <w:bottom w:val="single" w:sz="4" w:space="0" w:color="auto"/>
            </w:tcBorders>
          </w:tcPr>
          <w:p w14:paraId="51E6B34A"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1A790570" w14:textId="1064F7DB" w:rsidR="00D235AE" w:rsidRPr="00841AB9" w:rsidRDefault="00D235AE" w:rsidP="00C404F2">
            <w:pPr>
              <w:jc w:val="center"/>
              <w:rPr>
                <w:rFonts w:ascii="Calibri" w:hAnsi="Calibri"/>
                <w:sz w:val="22"/>
                <w:szCs w:val="22"/>
              </w:rPr>
            </w:pPr>
            <w:r>
              <w:rPr>
                <w:rFonts w:ascii="Calibri" w:hAnsi="Calibri"/>
                <w:sz w:val="22"/>
                <w:szCs w:val="22"/>
              </w:rPr>
              <w:t>0</w:t>
            </w:r>
          </w:p>
        </w:tc>
      </w:tr>
      <w:tr w:rsidR="00C404F2" w:rsidRPr="00841AB9" w14:paraId="10535DD6" w14:textId="77777777" w:rsidTr="00E77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7"/>
            <w:tcBorders>
              <w:top w:val="single" w:sz="4" w:space="0" w:color="auto"/>
              <w:left w:val="single" w:sz="4" w:space="0" w:color="auto"/>
              <w:bottom w:val="single" w:sz="4" w:space="0" w:color="auto"/>
            </w:tcBorders>
          </w:tcPr>
          <w:p w14:paraId="5993A5FA" w14:textId="0616F32F" w:rsidR="00C404F2" w:rsidRPr="00841AB9" w:rsidRDefault="00C404F2" w:rsidP="00C404F2">
            <w:pPr>
              <w:jc w:val="both"/>
              <w:rPr>
                <w:rFonts w:ascii="Calibri" w:hAnsi="Calibri"/>
                <w:sz w:val="16"/>
                <w:szCs w:val="16"/>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C404F2" w:rsidRPr="00841AB9" w14:paraId="157A5825"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C4EA1A" w14:textId="0F68C7C6" w:rsidR="00C404F2" w:rsidRPr="00841AB9" w:rsidRDefault="00C404F2" w:rsidP="00C404F2">
            <w:pPr>
              <w:jc w:val="center"/>
              <w:rPr>
                <w:rFonts w:ascii="Calibri" w:hAnsi="Calibri"/>
                <w:b/>
                <w:sz w:val="22"/>
                <w:szCs w:val="22"/>
                <w:lang w:eastAsia="ro-RO"/>
              </w:rPr>
            </w:pPr>
            <w:r w:rsidRPr="00841AB9">
              <w:rPr>
                <w:rFonts w:ascii="Calibri" w:hAnsi="Calibri"/>
                <w:b/>
                <w:sz w:val="22"/>
                <w:szCs w:val="22"/>
                <w:lang w:eastAsia="ro-RO"/>
              </w:rPr>
              <w:t>2.2</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9439170" w14:textId="3B75FBC2" w:rsidR="00C404F2" w:rsidRPr="00841AB9" w:rsidRDefault="00C404F2" w:rsidP="00C404F2">
            <w:pPr>
              <w:rPr>
                <w:rFonts w:ascii="Calibri" w:hAnsi="Calibri"/>
                <w:b/>
                <w:sz w:val="22"/>
                <w:szCs w:val="22"/>
                <w:lang w:eastAsia="ro-RO"/>
              </w:rPr>
            </w:pPr>
            <w:r w:rsidRPr="00841AB9">
              <w:rPr>
                <w:rFonts w:ascii="Calibri" w:hAnsi="Calibri"/>
                <w:b/>
                <w:sz w:val="22"/>
                <w:szCs w:val="22"/>
                <w:lang w:eastAsia="ro-RO"/>
              </w:rPr>
              <w:t xml:space="preserve">Experiența relevantă a expertului în </w:t>
            </w:r>
            <w:bookmarkStart w:id="3" w:name="_Hlk225346252"/>
            <w:r w:rsidRPr="00841AB9">
              <w:rPr>
                <w:rFonts w:ascii="Calibri" w:hAnsi="Calibri"/>
                <w:b/>
                <w:sz w:val="22"/>
                <w:szCs w:val="22"/>
                <w:lang w:eastAsia="ro-RO"/>
              </w:rPr>
              <w:t>comunicare și cooperare inter-instituțională și cu societatea civilă</w:t>
            </w:r>
            <w:bookmarkEnd w:id="3"/>
          </w:p>
        </w:tc>
        <w:tc>
          <w:tcPr>
            <w:tcW w:w="1214" w:type="pct"/>
            <w:tcBorders>
              <w:top w:val="nil"/>
              <w:left w:val="single" w:sz="4" w:space="0" w:color="auto"/>
              <w:bottom w:val="single" w:sz="4" w:space="0" w:color="auto"/>
              <w:right w:val="single" w:sz="4" w:space="0" w:color="auto"/>
            </w:tcBorders>
            <w:shd w:val="clear" w:color="auto" w:fill="9CC2E5" w:themeFill="accent1" w:themeFillTint="99"/>
          </w:tcPr>
          <w:p w14:paraId="3ACBD021" w14:textId="77777777" w:rsidR="00C404F2" w:rsidRPr="00841AB9" w:rsidRDefault="00C404F2" w:rsidP="00C404F2">
            <w:pPr>
              <w:jc w:val="center"/>
              <w:rPr>
                <w:rFonts w:ascii="Calibri" w:hAnsi="Calibri"/>
                <w:b/>
                <w:sz w:val="22"/>
                <w:szCs w:val="22"/>
                <w:lang w:eastAsia="ro-RO"/>
              </w:rPr>
            </w:pPr>
          </w:p>
        </w:tc>
        <w:tc>
          <w:tcPr>
            <w:tcW w:w="652" w:type="pct"/>
            <w:tcBorders>
              <w:top w:val="nil"/>
              <w:left w:val="single" w:sz="4" w:space="0" w:color="auto"/>
              <w:bottom w:val="single" w:sz="4" w:space="0" w:color="auto"/>
              <w:right w:val="single" w:sz="4" w:space="0" w:color="auto"/>
            </w:tcBorders>
            <w:shd w:val="clear" w:color="auto" w:fill="9CC2E5" w:themeFill="accent1" w:themeFillTint="99"/>
          </w:tcPr>
          <w:p w14:paraId="1C8A1995" w14:textId="77777777" w:rsidR="00C404F2" w:rsidRPr="00841AB9" w:rsidRDefault="00C404F2" w:rsidP="00C404F2">
            <w:pPr>
              <w:jc w:val="center"/>
              <w:rPr>
                <w:rFonts w:ascii="Calibri" w:hAnsi="Calibri"/>
                <w:b/>
                <w:sz w:val="22"/>
                <w:szCs w:val="22"/>
                <w:lang w:eastAsia="ro-RO"/>
              </w:rPr>
            </w:pPr>
          </w:p>
        </w:tc>
        <w:tc>
          <w:tcPr>
            <w:tcW w:w="470" w:type="pct"/>
            <w:tcBorders>
              <w:top w:val="nil"/>
              <w:left w:val="single" w:sz="4" w:space="0" w:color="auto"/>
              <w:bottom w:val="single" w:sz="4" w:space="0" w:color="auto"/>
              <w:right w:val="single" w:sz="4" w:space="0" w:color="366092"/>
            </w:tcBorders>
            <w:shd w:val="clear" w:color="auto" w:fill="9CC2E5" w:themeFill="accent1" w:themeFillTint="99"/>
          </w:tcPr>
          <w:p w14:paraId="602F6674" w14:textId="18A46106" w:rsidR="00C404F2" w:rsidRPr="00841AB9" w:rsidRDefault="00C404F2" w:rsidP="00C404F2">
            <w:pPr>
              <w:jc w:val="center"/>
              <w:rPr>
                <w:rFonts w:ascii="Calibri" w:hAnsi="Calibri"/>
                <w:b/>
                <w:sz w:val="16"/>
                <w:szCs w:val="16"/>
              </w:rPr>
            </w:pPr>
            <w:r w:rsidRPr="00841AB9">
              <w:rPr>
                <w:rFonts w:ascii="Calibri" w:hAnsi="Calibri"/>
                <w:b/>
                <w:sz w:val="22"/>
                <w:szCs w:val="22"/>
                <w:lang w:eastAsia="ro-RO"/>
              </w:rPr>
              <w:t xml:space="preserve">Maxim </w:t>
            </w:r>
            <w:r w:rsidR="00EF42C0" w:rsidRPr="00841AB9">
              <w:rPr>
                <w:rFonts w:ascii="Calibri" w:hAnsi="Calibri"/>
                <w:b/>
                <w:sz w:val="22"/>
                <w:szCs w:val="22"/>
                <w:lang w:eastAsia="ro-RO"/>
              </w:rPr>
              <w:t xml:space="preserve">7 </w:t>
            </w:r>
            <w:r w:rsidRPr="00841AB9">
              <w:rPr>
                <w:rFonts w:ascii="Calibri" w:hAnsi="Calibri"/>
                <w:b/>
                <w:sz w:val="22"/>
                <w:szCs w:val="22"/>
                <w:lang w:eastAsia="ro-RO"/>
              </w:rPr>
              <w:t>puncte</w:t>
            </w:r>
          </w:p>
        </w:tc>
      </w:tr>
      <w:tr w:rsidR="00D235AE" w:rsidRPr="00841AB9" w14:paraId="0DF52AC1"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910AB4B"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3EA1E64" w14:textId="7103A707"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5C34031" w14:textId="000189AF"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Minim 1 expert - cu experiență dovedită în organizarea, coordonarea și/sau implementarea unor activități de comunicare și cooperare inter-instituțională și cu societatea civilă, pentru un număr</w:t>
            </w:r>
            <w:r>
              <w:rPr>
                <w:rFonts w:ascii="Calibri" w:hAnsi="Calibri"/>
                <w:sz w:val="22"/>
                <w:szCs w:val="22"/>
                <w:lang w:eastAsia="ro-RO"/>
              </w:rPr>
              <w:t xml:space="preserve"> </w:t>
            </w:r>
            <w:r w:rsidRPr="00841AB9">
              <w:rPr>
                <w:rFonts w:ascii="Calibri" w:hAnsi="Calibri"/>
                <w:sz w:val="22"/>
                <w:szCs w:val="22"/>
                <w:lang w:eastAsia="ro-RO"/>
              </w:rPr>
              <w:t>≥ 5 proiecte</w:t>
            </w:r>
          </w:p>
        </w:tc>
        <w:tc>
          <w:tcPr>
            <w:tcW w:w="1214" w:type="pct"/>
            <w:vMerge w:val="restart"/>
            <w:tcBorders>
              <w:top w:val="single" w:sz="4" w:space="0" w:color="auto"/>
              <w:left w:val="single" w:sz="4" w:space="0" w:color="auto"/>
              <w:right w:val="single" w:sz="4" w:space="0" w:color="auto"/>
            </w:tcBorders>
          </w:tcPr>
          <w:p w14:paraId="653C5E21" w14:textId="55F4C43E" w:rsidR="00D235AE" w:rsidRPr="00841AB9" w:rsidRDefault="00D235AE" w:rsidP="00C404F2">
            <w:pPr>
              <w:jc w:val="center"/>
              <w:rPr>
                <w:rFonts w:ascii="Calibri" w:hAnsi="Calibri"/>
                <w:sz w:val="22"/>
                <w:szCs w:val="22"/>
                <w:lang w:eastAsia="ro-RO"/>
              </w:rPr>
            </w:pPr>
            <w:r w:rsidRPr="00841AB9">
              <w:rPr>
                <w:rFonts w:ascii="Calibri" w:hAnsi="Calibri"/>
                <w:sz w:val="22"/>
                <w:szCs w:val="22"/>
                <w:lang w:eastAsia="ro-RO"/>
              </w:rPr>
              <w:t>Se verifică: experiența expertului în comunicare publică, cooperare inter-instituțională și relații publice, inclusiv organizarea de evenimente, elaborarea și implementarea strategiilor de comunicare, și capacitatea de a interacționa eficient cu părțile interesate.</w:t>
            </w:r>
          </w:p>
        </w:tc>
        <w:tc>
          <w:tcPr>
            <w:tcW w:w="652" w:type="pct"/>
            <w:vMerge w:val="restart"/>
            <w:tcBorders>
              <w:top w:val="single" w:sz="4" w:space="0" w:color="auto"/>
              <w:left w:val="single" w:sz="4" w:space="0" w:color="auto"/>
              <w:right w:val="single" w:sz="4" w:space="0" w:color="auto"/>
            </w:tcBorders>
          </w:tcPr>
          <w:p w14:paraId="7A334258" w14:textId="09F31789"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1B85217B" w14:textId="74F8DC53"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3050FAE2" w14:textId="46C12345"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1E8275FD" w14:textId="6B683AC1" w:rsidR="00D235AE" w:rsidRPr="00841AB9" w:rsidRDefault="00D235AE" w:rsidP="00C404F2">
            <w:pPr>
              <w:jc w:val="center"/>
              <w:rPr>
                <w:rFonts w:ascii="Calibri" w:hAnsi="Calibri"/>
                <w:sz w:val="22"/>
                <w:szCs w:val="22"/>
              </w:rPr>
            </w:pPr>
            <w:r w:rsidRPr="00841AB9">
              <w:rPr>
                <w:rFonts w:ascii="Calibri" w:hAnsi="Calibri"/>
                <w:sz w:val="22"/>
                <w:szCs w:val="22"/>
              </w:rPr>
              <w:t>7</w:t>
            </w:r>
          </w:p>
        </w:tc>
      </w:tr>
      <w:tr w:rsidR="00D235AE" w:rsidRPr="00841AB9" w14:paraId="3FCFCA2A"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55F34E2"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142226E" w14:textId="342BB0B4"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B7CDCFD" w14:textId="799E0925"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un număr de 4 proiecte </w:t>
            </w:r>
          </w:p>
        </w:tc>
        <w:tc>
          <w:tcPr>
            <w:tcW w:w="1214" w:type="pct"/>
            <w:vMerge/>
            <w:tcBorders>
              <w:left w:val="single" w:sz="4" w:space="0" w:color="auto"/>
              <w:right w:val="single" w:sz="4" w:space="0" w:color="auto"/>
            </w:tcBorders>
          </w:tcPr>
          <w:p w14:paraId="463D706B"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2771401F"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036C27C" w14:textId="18A2FE8B" w:rsidR="00D235AE" w:rsidRPr="00841AB9" w:rsidRDefault="00D235AE" w:rsidP="00C404F2">
            <w:pPr>
              <w:jc w:val="center"/>
              <w:rPr>
                <w:rFonts w:ascii="Calibri" w:hAnsi="Calibri"/>
                <w:sz w:val="22"/>
                <w:szCs w:val="22"/>
              </w:rPr>
            </w:pPr>
            <w:r w:rsidRPr="00841AB9">
              <w:rPr>
                <w:rFonts w:ascii="Calibri" w:hAnsi="Calibri"/>
                <w:sz w:val="22"/>
                <w:szCs w:val="22"/>
              </w:rPr>
              <w:t>4</w:t>
            </w:r>
          </w:p>
        </w:tc>
      </w:tr>
      <w:tr w:rsidR="00D235AE" w:rsidRPr="00841AB9" w14:paraId="7894FBD2"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71B425C"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2912281" w14:textId="0B26B84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11943B6A" w14:textId="3ED1D225"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un număr de 3 proiecte </w:t>
            </w:r>
          </w:p>
        </w:tc>
        <w:tc>
          <w:tcPr>
            <w:tcW w:w="1214" w:type="pct"/>
            <w:vMerge/>
            <w:tcBorders>
              <w:left w:val="single" w:sz="4" w:space="0" w:color="auto"/>
              <w:right w:val="single" w:sz="4" w:space="0" w:color="auto"/>
            </w:tcBorders>
          </w:tcPr>
          <w:p w14:paraId="500542F4"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CB362A7"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EB81F48" w14:textId="400BDADC" w:rsidR="00D235AE" w:rsidRPr="00841AB9" w:rsidRDefault="00D235AE" w:rsidP="00C404F2">
            <w:pPr>
              <w:jc w:val="center"/>
              <w:rPr>
                <w:rFonts w:ascii="Calibri" w:hAnsi="Calibri"/>
                <w:sz w:val="22"/>
                <w:szCs w:val="22"/>
              </w:rPr>
            </w:pPr>
            <w:r w:rsidRPr="00841AB9">
              <w:rPr>
                <w:rFonts w:ascii="Calibri" w:hAnsi="Calibri"/>
                <w:sz w:val="22"/>
                <w:szCs w:val="22"/>
              </w:rPr>
              <w:t>3</w:t>
            </w:r>
          </w:p>
        </w:tc>
      </w:tr>
      <w:tr w:rsidR="00D235AE" w:rsidRPr="00841AB9" w14:paraId="24BDBAC8" w14:textId="77777777" w:rsidTr="003E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6BF3ECF"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1D953CE" w14:textId="05DE30E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970E00D" w14:textId="15F727FC"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w:t>
            </w:r>
            <w:r w:rsidR="009D61AF">
              <w:rPr>
                <w:rFonts w:ascii="Calibri" w:hAnsi="Calibri"/>
                <w:sz w:val="22"/>
                <w:szCs w:val="22"/>
                <w:lang w:eastAsia="ro-RO"/>
              </w:rPr>
              <w:t>1</w:t>
            </w:r>
            <w:r w:rsidR="009D61AF" w:rsidRPr="00841AB9">
              <w:rPr>
                <w:rFonts w:ascii="Calibri" w:hAnsi="Calibri"/>
                <w:sz w:val="22"/>
                <w:szCs w:val="22"/>
                <w:lang w:eastAsia="ro-RO"/>
              </w:rPr>
              <w:t xml:space="preserve"> </w:t>
            </w:r>
            <w:r w:rsidRPr="00841AB9">
              <w:rPr>
                <w:rFonts w:ascii="Calibri" w:hAnsi="Calibri"/>
                <w:sz w:val="22"/>
                <w:szCs w:val="22"/>
                <w:lang w:eastAsia="ro-RO"/>
              </w:rPr>
              <w:t xml:space="preserve">proiect </w:t>
            </w:r>
          </w:p>
        </w:tc>
        <w:tc>
          <w:tcPr>
            <w:tcW w:w="1214" w:type="pct"/>
            <w:vMerge/>
            <w:tcBorders>
              <w:left w:val="single" w:sz="4" w:space="0" w:color="auto"/>
              <w:right w:val="single" w:sz="4" w:space="0" w:color="auto"/>
            </w:tcBorders>
          </w:tcPr>
          <w:p w14:paraId="0A5020E0"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3F09F629"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C3552FD" w14:textId="21D804E3" w:rsidR="00D235AE" w:rsidRPr="00841AB9" w:rsidRDefault="00D235AE" w:rsidP="00C404F2">
            <w:pPr>
              <w:jc w:val="center"/>
              <w:rPr>
                <w:rFonts w:ascii="Calibri" w:hAnsi="Calibri"/>
                <w:sz w:val="22"/>
                <w:szCs w:val="22"/>
                <w:lang w:eastAsia="ro-RO"/>
              </w:rPr>
            </w:pPr>
            <w:r w:rsidRPr="00841AB9">
              <w:rPr>
                <w:rFonts w:ascii="Calibri" w:hAnsi="Calibri"/>
                <w:sz w:val="22"/>
                <w:szCs w:val="22"/>
                <w:lang w:eastAsia="ro-RO"/>
              </w:rPr>
              <w:t>2</w:t>
            </w:r>
          </w:p>
        </w:tc>
      </w:tr>
      <w:tr w:rsidR="00D235AE" w:rsidRPr="00841AB9" w14:paraId="6067A664"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B09EB4E"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69503C6" w14:textId="3AA1B0D5" w:rsidR="00D235AE" w:rsidRPr="00841AB9" w:rsidRDefault="00D235AE" w:rsidP="00D235AE">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DBEA742" w14:textId="45C5A6AB" w:rsidR="00D235AE" w:rsidRPr="00841AB9" w:rsidRDefault="00B7159C" w:rsidP="00D235AE">
            <w:pPr>
              <w:rPr>
                <w:rFonts w:ascii="Calibri" w:hAnsi="Calibri"/>
                <w:sz w:val="22"/>
                <w:szCs w:val="22"/>
                <w:lang w:eastAsia="ro-RO"/>
              </w:rPr>
            </w:pPr>
            <w:r>
              <w:rPr>
                <w:rFonts w:ascii="Calibri" w:hAnsi="Calibri"/>
                <w:sz w:val="22"/>
                <w:szCs w:val="22"/>
                <w:lang w:eastAsia="ro-RO"/>
              </w:rPr>
              <w:t>E</w:t>
            </w:r>
            <w:r w:rsidR="00D235AE">
              <w:rPr>
                <w:rFonts w:ascii="Calibri" w:hAnsi="Calibri"/>
                <w:sz w:val="22"/>
                <w:szCs w:val="22"/>
                <w:lang w:eastAsia="ro-RO"/>
              </w:rPr>
              <w:t>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26237136"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38BADD1D"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3C179B9" w14:textId="54A5979B" w:rsidR="00D235AE" w:rsidRPr="00841AB9" w:rsidRDefault="00D235AE" w:rsidP="00D235AE">
            <w:pPr>
              <w:jc w:val="center"/>
              <w:rPr>
                <w:rFonts w:ascii="Calibri" w:hAnsi="Calibri"/>
                <w:sz w:val="22"/>
                <w:szCs w:val="22"/>
                <w:lang w:eastAsia="ro-RO"/>
              </w:rPr>
            </w:pPr>
            <w:r>
              <w:rPr>
                <w:rFonts w:ascii="Calibri" w:hAnsi="Calibri"/>
                <w:sz w:val="22"/>
                <w:szCs w:val="22"/>
              </w:rPr>
              <w:t>0</w:t>
            </w:r>
          </w:p>
        </w:tc>
      </w:tr>
      <w:tr w:rsidR="00D235AE" w:rsidRPr="00841AB9" w14:paraId="22E860CA"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7"/>
            <w:tcBorders>
              <w:top w:val="single" w:sz="4" w:space="0" w:color="auto"/>
              <w:left w:val="single" w:sz="4" w:space="0" w:color="auto"/>
              <w:bottom w:val="single" w:sz="4" w:space="0" w:color="auto"/>
            </w:tcBorders>
          </w:tcPr>
          <w:p w14:paraId="664C9476" w14:textId="4A5C0C8A" w:rsidR="00D235AE" w:rsidRPr="00841AB9" w:rsidRDefault="00D235AE" w:rsidP="00D235AE">
            <w:pPr>
              <w:jc w:val="both"/>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D235AE" w:rsidRPr="00841AB9" w14:paraId="06467CAA" w14:textId="77777777" w:rsidTr="00C404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42F21E" w14:textId="342D5176" w:rsidR="00D235AE" w:rsidRPr="00841AB9" w:rsidRDefault="00D235AE" w:rsidP="00D235AE">
            <w:pPr>
              <w:jc w:val="center"/>
              <w:rPr>
                <w:rFonts w:ascii="Calibri" w:hAnsi="Calibri"/>
                <w:b/>
                <w:sz w:val="22"/>
                <w:szCs w:val="22"/>
                <w:lang w:eastAsia="ro-RO"/>
              </w:rPr>
            </w:pPr>
            <w:r w:rsidRPr="00841AB9">
              <w:rPr>
                <w:rFonts w:ascii="Calibri" w:hAnsi="Calibri"/>
                <w:b/>
                <w:sz w:val="22"/>
                <w:szCs w:val="22"/>
                <w:lang w:eastAsia="ro-RO"/>
              </w:rPr>
              <w:t>2.3</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50A9B9C" w14:textId="212621CE" w:rsidR="00D235AE" w:rsidRPr="00841AB9" w:rsidRDefault="00D235AE" w:rsidP="00D235AE">
            <w:pPr>
              <w:rPr>
                <w:rFonts w:ascii="Calibri" w:hAnsi="Calibri"/>
                <w:b/>
                <w:sz w:val="22"/>
                <w:szCs w:val="22"/>
                <w:lang w:eastAsia="ro-RO"/>
              </w:rPr>
            </w:pPr>
            <w:r w:rsidRPr="00841AB9">
              <w:rPr>
                <w:rFonts w:ascii="Calibri" w:hAnsi="Calibri"/>
                <w:b/>
                <w:sz w:val="22"/>
                <w:szCs w:val="22"/>
                <w:lang w:eastAsia="ro-RO"/>
              </w:rPr>
              <w:t>Experiența relevantă a expertului în achiziții publice</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B5F535" w14:textId="77777777" w:rsidR="00D235AE" w:rsidRPr="00841AB9" w:rsidRDefault="00D235AE" w:rsidP="00D235AE">
            <w:pPr>
              <w:jc w:val="center"/>
              <w:rPr>
                <w:rFonts w:ascii="Calibri" w:hAnsi="Calibri"/>
                <w:b/>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43B853" w14:textId="77777777" w:rsidR="00D235AE" w:rsidRPr="00841AB9" w:rsidRDefault="00D235AE" w:rsidP="00D235AE">
            <w:pPr>
              <w:jc w:val="center"/>
              <w:rPr>
                <w:rFonts w:ascii="Calibri" w:hAnsi="Calibri"/>
                <w:b/>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0086F7" w14:textId="69B6C72A" w:rsidR="00D235AE" w:rsidRPr="00841AB9" w:rsidRDefault="00D235AE" w:rsidP="00D235AE">
            <w:pPr>
              <w:jc w:val="center"/>
              <w:rPr>
                <w:rFonts w:ascii="Calibri" w:hAnsi="Calibri"/>
                <w:b/>
                <w:sz w:val="16"/>
                <w:szCs w:val="16"/>
              </w:rPr>
            </w:pPr>
            <w:r w:rsidRPr="00841AB9">
              <w:rPr>
                <w:rFonts w:ascii="Calibri" w:hAnsi="Calibri"/>
                <w:b/>
                <w:sz w:val="22"/>
                <w:szCs w:val="22"/>
                <w:lang w:eastAsia="ro-RO"/>
              </w:rPr>
              <w:t>Maxim 8 puncte</w:t>
            </w:r>
          </w:p>
        </w:tc>
      </w:tr>
      <w:tr w:rsidR="00D235AE" w:rsidRPr="00841AB9" w14:paraId="78C368E5"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7D2B9A4"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E7B4777" w14:textId="58C34E8C"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7E5A150" w14:textId="7ED9A161"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Minim 1 expert în domeniul achizițiilor publice - cu experiență dovedită în realizarea/verificarea/monitorizarea unui număr de proceduri de atribuire de complexitate similară ≥ 6</w:t>
            </w:r>
          </w:p>
        </w:tc>
        <w:tc>
          <w:tcPr>
            <w:tcW w:w="1214" w:type="pct"/>
            <w:vMerge w:val="restart"/>
            <w:tcBorders>
              <w:top w:val="single" w:sz="4" w:space="0" w:color="auto"/>
              <w:left w:val="single" w:sz="4" w:space="0" w:color="auto"/>
              <w:right w:val="single" w:sz="4" w:space="0" w:color="auto"/>
            </w:tcBorders>
          </w:tcPr>
          <w:p w14:paraId="51279C3B" w14:textId="20B68A97" w:rsidR="00D235AE" w:rsidRPr="00841AB9" w:rsidRDefault="00D235AE" w:rsidP="00D235AE">
            <w:pPr>
              <w:jc w:val="center"/>
              <w:rPr>
                <w:rFonts w:ascii="Calibri" w:hAnsi="Calibri"/>
                <w:sz w:val="22"/>
                <w:szCs w:val="22"/>
                <w:lang w:eastAsia="ro-RO"/>
              </w:rPr>
            </w:pPr>
            <w:r w:rsidRPr="00841AB9">
              <w:rPr>
                <w:rFonts w:ascii="Calibri" w:hAnsi="Calibri"/>
                <w:sz w:val="22"/>
                <w:szCs w:val="22"/>
                <w:lang w:eastAsia="ro-RO"/>
              </w:rPr>
              <w:t>Se verifică: experiența expertului în domeniul achizițiilor publice, inclusiv cunoașterea legislației naționale și europene, aplicarea procedurilor specifice și participarea în mod direct la derularea proceselor de achiziție în proiecte similare.</w:t>
            </w:r>
          </w:p>
        </w:tc>
        <w:tc>
          <w:tcPr>
            <w:tcW w:w="652" w:type="pct"/>
            <w:vMerge w:val="restart"/>
            <w:tcBorders>
              <w:top w:val="single" w:sz="4" w:space="0" w:color="auto"/>
              <w:left w:val="single" w:sz="4" w:space="0" w:color="auto"/>
              <w:right w:val="single" w:sz="4" w:space="0" w:color="auto"/>
            </w:tcBorders>
          </w:tcPr>
          <w:p w14:paraId="40783FBD"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60321C9C"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bookmarkStart w:id="4" w:name="_Hlk225346833"/>
            <w:r w:rsidRPr="00841AB9">
              <w:rPr>
                <w:rFonts w:ascii="Calibri" w:hAnsi="Calibri"/>
                <w:sz w:val="22"/>
                <w:szCs w:val="22"/>
                <w:lang w:eastAsia="ro-RO"/>
              </w:rPr>
              <w:t xml:space="preserve">CV și fișe de post </w:t>
            </w:r>
          </w:p>
          <w:bookmarkEnd w:id="4"/>
          <w:p w14:paraId="600DB581" w14:textId="359B9A9F"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 Documente justificative</w:t>
            </w:r>
          </w:p>
        </w:tc>
        <w:tc>
          <w:tcPr>
            <w:tcW w:w="470" w:type="pct"/>
            <w:tcBorders>
              <w:top w:val="single" w:sz="4" w:space="0" w:color="auto"/>
              <w:left w:val="single" w:sz="4" w:space="0" w:color="auto"/>
              <w:bottom w:val="single" w:sz="4" w:space="0" w:color="auto"/>
              <w:right w:val="single" w:sz="4" w:space="0" w:color="auto"/>
            </w:tcBorders>
          </w:tcPr>
          <w:p w14:paraId="0F6A36C2" w14:textId="398F4EF5" w:rsidR="00D235AE" w:rsidRPr="00841AB9" w:rsidRDefault="00D235AE" w:rsidP="00D235AE">
            <w:pPr>
              <w:jc w:val="center"/>
              <w:rPr>
                <w:rFonts w:ascii="Calibri" w:hAnsi="Calibri"/>
                <w:sz w:val="16"/>
                <w:szCs w:val="16"/>
              </w:rPr>
            </w:pPr>
            <w:r w:rsidRPr="00841AB9">
              <w:rPr>
                <w:rFonts w:ascii="Calibri" w:hAnsi="Calibri"/>
                <w:sz w:val="22"/>
                <w:szCs w:val="22"/>
                <w:lang w:eastAsia="ro-RO"/>
              </w:rPr>
              <w:t>8</w:t>
            </w:r>
          </w:p>
        </w:tc>
      </w:tr>
      <w:tr w:rsidR="00D235AE" w:rsidRPr="00841AB9" w14:paraId="78868144"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4D2F0223"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F816969" w14:textId="57A9388D"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5F32EFF" w14:textId="34CD38F4"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 xml:space="preserve">Minim 1 expert în domeniul achizițiilor publice - cu experiență dovedită în realizarea/verificarea/ monitorizarea </w:t>
            </w:r>
            <w:r w:rsidR="00BB2100" w:rsidRPr="00101B4F">
              <w:rPr>
                <w:rFonts w:ascii="Calibri" w:hAnsi="Calibri"/>
                <w:sz w:val="22"/>
                <w:szCs w:val="22"/>
                <w:lang w:eastAsia="ro-RO"/>
              </w:rPr>
              <w:t xml:space="preserve">unui număr de </w:t>
            </w:r>
            <w:r w:rsidRPr="00101B4F">
              <w:rPr>
                <w:rFonts w:ascii="Calibri" w:hAnsi="Calibri"/>
                <w:sz w:val="22"/>
                <w:szCs w:val="22"/>
                <w:lang w:eastAsia="ro-RO"/>
              </w:rPr>
              <w:t>4 sau 5 proceduri de atribuire de complexitate similară</w:t>
            </w:r>
          </w:p>
        </w:tc>
        <w:tc>
          <w:tcPr>
            <w:tcW w:w="1214" w:type="pct"/>
            <w:vMerge/>
            <w:tcBorders>
              <w:left w:val="single" w:sz="4" w:space="0" w:color="auto"/>
              <w:right w:val="single" w:sz="4" w:space="0" w:color="auto"/>
            </w:tcBorders>
          </w:tcPr>
          <w:p w14:paraId="04561A2D"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1E8345D"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D5ECA5F" w14:textId="235CA96D" w:rsidR="00D235AE" w:rsidRPr="00841AB9" w:rsidRDefault="00D235AE" w:rsidP="00D235AE">
            <w:pPr>
              <w:jc w:val="center"/>
              <w:rPr>
                <w:rFonts w:ascii="Calibri" w:hAnsi="Calibri"/>
                <w:sz w:val="22"/>
                <w:szCs w:val="22"/>
              </w:rPr>
            </w:pPr>
            <w:r w:rsidRPr="00841AB9">
              <w:rPr>
                <w:rFonts w:ascii="Calibri" w:hAnsi="Calibri"/>
                <w:sz w:val="22"/>
                <w:szCs w:val="22"/>
              </w:rPr>
              <w:t>4</w:t>
            </w:r>
          </w:p>
        </w:tc>
      </w:tr>
      <w:tr w:rsidR="00D235AE" w:rsidRPr="00841AB9" w14:paraId="57C11021" w14:textId="77777777" w:rsidTr="00BB6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F310607"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D1BB206" w14:textId="11EB52C4"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28F4259" w14:textId="3C26D6CE"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 xml:space="preserve">Minim 1 expert în domeniul achizițiilor publice - cu experiență dovedită în realizarea/verificarea/ monitorizarea </w:t>
            </w:r>
            <w:r w:rsidR="00BB2100">
              <w:rPr>
                <w:rFonts w:ascii="Calibri" w:hAnsi="Calibri"/>
                <w:sz w:val="22"/>
                <w:szCs w:val="22"/>
                <w:lang w:eastAsia="ro-RO"/>
              </w:rPr>
              <w:t xml:space="preserve">a </w:t>
            </w:r>
            <w:r w:rsidRPr="00101B4F">
              <w:rPr>
                <w:rFonts w:ascii="Calibri" w:hAnsi="Calibri"/>
                <w:sz w:val="22"/>
                <w:szCs w:val="22"/>
                <w:lang w:eastAsia="ro-RO"/>
              </w:rPr>
              <w:t xml:space="preserve">minim </w:t>
            </w:r>
            <w:r w:rsidR="009D61AF">
              <w:rPr>
                <w:rFonts w:ascii="Calibri" w:hAnsi="Calibri"/>
                <w:sz w:val="22"/>
                <w:szCs w:val="22"/>
                <w:lang w:eastAsia="ro-RO"/>
              </w:rPr>
              <w:t>1</w:t>
            </w:r>
            <w:r w:rsidR="009D61AF" w:rsidRPr="00101B4F">
              <w:rPr>
                <w:rFonts w:ascii="Calibri" w:hAnsi="Calibri"/>
                <w:sz w:val="22"/>
                <w:szCs w:val="22"/>
                <w:lang w:eastAsia="ro-RO"/>
              </w:rPr>
              <w:t xml:space="preserve"> procedur</w:t>
            </w:r>
            <w:r w:rsidR="009D61AF">
              <w:rPr>
                <w:rFonts w:ascii="Calibri" w:hAnsi="Calibri"/>
                <w:sz w:val="22"/>
                <w:szCs w:val="22"/>
                <w:lang w:eastAsia="ro-RO"/>
              </w:rPr>
              <w:t>ă</w:t>
            </w:r>
            <w:r w:rsidR="009D61AF" w:rsidRPr="00101B4F">
              <w:rPr>
                <w:rFonts w:ascii="Calibri" w:hAnsi="Calibri"/>
                <w:sz w:val="22"/>
                <w:szCs w:val="22"/>
                <w:lang w:eastAsia="ro-RO"/>
              </w:rPr>
              <w:t xml:space="preserve"> </w:t>
            </w:r>
            <w:r w:rsidRPr="00101B4F">
              <w:rPr>
                <w:rFonts w:ascii="Calibri" w:hAnsi="Calibri"/>
                <w:sz w:val="22"/>
                <w:szCs w:val="22"/>
                <w:lang w:eastAsia="ro-RO"/>
              </w:rPr>
              <w:t>de atribuire de complexitate similară</w:t>
            </w:r>
          </w:p>
        </w:tc>
        <w:tc>
          <w:tcPr>
            <w:tcW w:w="1214" w:type="pct"/>
            <w:vMerge/>
            <w:tcBorders>
              <w:left w:val="single" w:sz="4" w:space="0" w:color="auto"/>
              <w:right w:val="single" w:sz="4" w:space="0" w:color="auto"/>
            </w:tcBorders>
          </w:tcPr>
          <w:p w14:paraId="31257A77"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77060952"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4CF1150A" w14:textId="089CD363" w:rsidR="00D235AE" w:rsidRPr="00841AB9" w:rsidRDefault="00D235AE" w:rsidP="00D235AE">
            <w:pPr>
              <w:jc w:val="center"/>
              <w:rPr>
                <w:rFonts w:ascii="Calibri" w:hAnsi="Calibri"/>
                <w:sz w:val="22"/>
                <w:szCs w:val="22"/>
              </w:rPr>
            </w:pPr>
            <w:r w:rsidRPr="00841AB9">
              <w:rPr>
                <w:rFonts w:ascii="Calibri" w:hAnsi="Calibri"/>
                <w:sz w:val="22"/>
                <w:szCs w:val="22"/>
              </w:rPr>
              <w:t>2</w:t>
            </w:r>
          </w:p>
        </w:tc>
      </w:tr>
      <w:tr w:rsidR="00D235AE" w:rsidRPr="00841AB9" w14:paraId="780EFAF3"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0B2CFB6"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6D77AE5" w14:textId="231B1D8B" w:rsidR="00D235AE" w:rsidRPr="00841AB9" w:rsidRDefault="00D235AE" w:rsidP="00D235AE">
            <w:pPr>
              <w:rPr>
                <w:rFonts w:ascii="Calibri" w:hAnsi="Calibri"/>
                <w:color w:val="000000"/>
                <w:sz w:val="22"/>
                <w:szCs w:val="22"/>
                <w:lang w:eastAsia="ro-RO"/>
              </w:rPr>
            </w:pPr>
            <w:r>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3926DBE" w14:textId="390B824A" w:rsidR="00D235AE" w:rsidRPr="00841AB9" w:rsidRDefault="00B7159C" w:rsidP="00D235AE">
            <w:pPr>
              <w:rPr>
                <w:rFonts w:ascii="Calibri" w:hAnsi="Calibri"/>
                <w:sz w:val="22"/>
                <w:szCs w:val="22"/>
                <w:highlight w:val="yellow"/>
                <w:lang w:eastAsia="ro-RO"/>
              </w:rPr>
            </w:pPr>
            <w:r>
              <w:rPr>
                <w:rFonts w:ascii="Calibri" w:hAnsi="Calibri"/>
                <w:sz w:val="22"/>
                <w:szCs w:val="22"/>
                <w:lang w:eastAsia="ro-RO"/>
              </w:rPr>
              <w:t>E</w:t>
            </w:r>
            <w:r w:rsidR="00D235AE">
              <w:rPr>
                <w:rFonts w:ascii="Calibri" w:hAnsi="Calibri"/>
                <w:sz w:val="22"/>
                <w:szCs w:val="22"/>
                <w:lang w:eastAsia="ro-RO"/>
              </w:rPr>
              <w:t>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038907F7" w14:textId="77777777" w:rsidR="00D235AE" w:rsidRPr="00841AB9" w:rsidRDefault="00D235AE" w:rsidP="00D235AE">
            <w:pPr>
              <w:jc w:val="center"/>
              <w:rPr>
                <w:rFonts w:ascii="Calibri" w:hAnsi="Calibri"/>
                <w:sz w:val="22"/>
                <w:szCs w:val="22"/>
                <w:highlight w:val="yellow"/>
                <w:lang w:eastAsia="ro-RO"/>
              </w:rPr>
            </w:pPr>
          </w:p>
        </w:tc>
        <w:tc>
          <w:tcPr>
            <w:tcW w:w="652" w:type="pct"/>
            <w:vMerge/>
            <w:tcBorders>
              <w:left w:val="single" w:sz="4" w:space="0" w:color="auto"/>
              <w:bottom w:val="single" w:sz="4" w:space="0" w:color="auto"/>
              <w:right w:val="single" w:sz="4" w:space="0" w:color="auto"/>
            </w:tcBorders>
          </w:tcPr>
          <w:p w14:paraId="3B033E76" w14:textId="77777777" w:rsidR="00D235AE" w:rsidRPr="00841AB9" w:rsidRDefault="00D235AE" w:rsidP="00D235AE">
            <w:pPr>
              <w:jc w:val="center"/>
              <w:rPr>
                <w:rFonts w:ascii="Calibri" w:hAnsi="Calibri"/>
                <w:sz w:val="22"/>
                <w:szCs w:val="22"/>
                <w:highlight w:val="yellow"/>
                <w:lang w:eastAsia="ro-RO"/>
              </w:rPr>
            </w:pPr>
          </w:p>
        </w:tc>
        <w:tc>
          <w:tcPr>
            <w:tcW w:w="470" w:type="pct"/>
            <w:tcBorders>
              <w:top w:val="single" w:sz="4" w:space="0" w:color="auto"/>
              <w:left w:val="single" w:sz="4" w:space="0" w:color="auto"/>
              <w:bottom w:val="single" w:sz="4" w:space="0" w:color="auto"/>
              <w:right w:val="single" w:sz="4" w:space="0" w:color="auto"/>
            </w:tcBorders>
          </w:tcPr>
          <w:p w14:paraId="06800365" w14:textId="71BE447F" w:rsidR="00D235AE" w:rsidRPr="00CE56E6" w:rsidRDefault="00D235AE" w:rsidP="00D235AE">
            <w:pPr>
              <w:jc w:val="center"/>
              <w:rPr>
                <w:rFonts w:ascii="Calibri" w:hAnsi="Calibri"/>
                <w:sz w:val="22"/>
                <w:szCs w:val="22"/>
              </w:rPr>
            </w:pPr>
            <w:r w:rsidRPr="00CE56E6">
              <w:rPr>
                <w:rFonts w:ascii="Calibri" w:hAnsi="Calibri"/>
                <w:sz w:val="22"/>
                <w:szCs w:val="22"/>
              </w:rPr>
              <w:t>0</w:t>
            </w:r>
          </w:p>
        </w:tc>
      </w:tr>
      <w:tr w:rsidR="00D235AE" w:rsidRPr="00841AB9" w14:paraId="6E64ADF3"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tcBorders>
          </w:tcPr>
          <w:p w14:paraId="27D9ECF8" w14:textId="5401B770" w:rsidR="00D235AE" w:rsidRPr="00841AB9" w:rsidRDefault="00D235AE" w:rsidP="00D235AE">
            <w:pPr>
              <w:rPr>
                <w:rFonts w:ascii="Calibri" w:hAnsi="Calibri"/>
                <w:sz w:val="16"/>
                <w:szCs w:val="16"/>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D235AE" w:rsidRPr="00841AB9" w14:paraId="07DA44FD"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6DA55D" w14:textId="288B962B" w:rsidR="00D235AE" w:rsidRPr="00841AB9" w:rsidRDefault="00D235AE" w:rsidP="00D235AE">
            <w:pPr>
              <w:jc w:val="center"/>
              <w:rPr>
                <w:rFonts w:ascii="Calibri" w:hAnsi="Calibri"/>
                <w:b/>
                <w:sz w:val="22"/>
                <w:szCs w:val="22"/>
                <w:lang w:eastAsia="ro-RO"/>
              </w:rPr>
            </w:pPr>
            <w:r w:rsidRPr="00841AB9">
              <w:rPr>
                <w:rFonts w:ascii="Calibri" w:hAnsi="Calibri"/>
                <w:b/>
                <w:sz w:val="22"/>
                <w:szCs w:val="22"/>
                <w:lang w:eastAsia="ro-RO"/>
              </w:rPr>
              <w:t>2.4</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9700271" w14:textId="25F11F89" w:rsidR="00D235AE" w:rsidRPr="00841AB9" w:rsidRDefault="00D235AE" w:rsidP="00D235AE">
            <w:pPr>
              <w:rPr>
                <w:rFonts w:ascii="Calibri" w:hAnsi="Calibri"/>
                <w:b/>
                <w:sz w:val="22"/>
                <w:szCs w:val="22"/>
                <w:lang w:eastAsia="ro-RO"/>
              </w:rPr>
            </w:pPr>
            <w:r w:rsidRPr="00841AB9">
              <w:rPr>
                <w:rFonts w:ascii="Calibri" w:hAnsi="Calibri"/>
                <w:b/>
                <w:sz w:val="22"/>
                <w:szCs w:val="22"/>
                <w:lang w:eastAsia="ro-RO"/>
              </w:rPr>
              <w:t>Experiența relevantă a expertului financiar</w:t>
            </w:r>
          </w:p>
        </w:tc>
        <w:tc>
          <w:tcPr>
            <w:tcW w:w="1214" w:type="pct"/>
            <w:tcBorders>
              <w:top w:val="nil"/>
              <w:left w:val="single" w:sz="4" w:space="0" w:color="auto"/>
              <w:bottom w:val="single" w:sz="4" w:space="0" w:color="auto"/>
              <w:right w:val="single" w:sz="4" w:space="0" w:color="auto"/>
            </w:tcBorders>
            <w:shd w:val="clear" w:color="auto" w:fill="9CC2E5" w:themeFill="accent1" w:themeFillTint="99"/>
          </w:tcPr>
          <w:p w14:paraId="355FC599" w14:textId="77777777" w:rsidR="00D235AE" w:rsidRPr="00841AB9" w:rsidRDefault="00D235AE" w:rsidP="00D235AE">
            <w:pPr>
              <w:jc w:val="center"/>
              <w:rPr>
                <w:rFonts w:ascii="Calibri" w:hAnsi="Calibri"/>
                <w:b/>
                <w:sz w:val="22"/>
                <w:szCs w:val="22"/>
                <w:lang w:eastAsia="ro-RO"/>
              </w:rPr>
            </w:pPr>
          </w:p>
        </w:tc>
        <w:tc>
          <w:tcPr>
            <w:tcW w:w="652" w:type="pct"/>
            <w:tcBorders>
              <w:top w:val="nil"/>
              <w:left w:val="single" w:sz="4" w:space="0" w:color="auto"/>
              <w:bottom w:val="single" w:sz="4" w:space="0" w:color="auto"/>
              <w:right w:val="single" w:sz="4" w:space="0" w:color="auto"/>
            </w:tcBorders>
            <w:shd w:val="clear" w:color="auto" w:fill="9CC2E5" w:themeFill="accent1" w:themeFillTint="99"/>
          </w:tcPr>
          <w:p w14:paraId="7078E02F" w14:textId="77777777" w:rsidR="00D235AE" w:rsidRPr="00841AB9" w:rsidRDefault="00D235AE" w:rsidP="00D235AE">
            <w:pPr>
              <w:jc w:val="center"/>
              <w:rPr>
                <w:rFonts w:ascii="Calibri" w:hAnsi="Calibri"/>
                <w:b/>
                <w:sz w:val="22"/>
                <w:szCs w:val="22"/>
                <w:lang w:eastAsia="ro-RO"/>
              </w:rPr>
            </w:pPr>
          </w:p>
        </w:tc>
        <w:tc>
          <w:tcPr>
            <w:tcW w:w="470" w:type="pct"/>
            <w:tcBorders>
              <w:top w:val="nil"/>
              <w:left w:val="single" w:sz="4" w:space="0" w:color="auto"/>
              <w:bottom w:val="single" w:sz="4" w:space="0" w:color="auto"/>
              <w:right w:val="single" w:sz="4" w:space="0" w:color="366092"/>
            </w:tcBorders>
            <w:shd w:val="clear" w:color="auto" w:fill="9CC2E5" w:themeFill="accent1" w:themeFillTint="99"/>
          </w:tcPr>
          <w:p w14:paraId="791A7A7F" w14:textId="2581BC26" w:rsidR="00D235AE" w:rsidRPr="00841AB9" w:rsidRDefault="00D235AE" w:rsidP="00D235AE">
            <w:pPr>
              <w:jc w:val="center"/>
              <w:rPr>
                <w:rFonts w:ascii="Calibri" w:hAnsi="Calibri"/>
                <w:b/>
                <w:sz w:val="16"/>
                <w:szCs w:val="16"/>
              </w:rPr>
            </w:pPr>
            <w:r w:rsidRPr="00841AB9">
              <w:rPr>
                <w:rFonts w:ascii="Calibri" w:hAnsi="Calibri"/>
                <w:b/>
                <w:sz w:val="22"/>
                <w:szCs w:val="22"/>
                <w:lang w:eastAsia="ro-RO"/>
              </w:rPr>
              <w:t>Maxim 6 puncte</w:t>
            </w:r>
          </w:p>
        </w:tc>
      </w:tr>
      <w:tr w:rsidR="00D235AE" w:rsidRPr="00841AB9" w14:paraId="2422579D"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A4498D4"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447B288" w14:textId="703E3A0E"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3DD7CD4" w14:textId="1EC3AABE"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Minim 1 expert financiar - cu experiență dovedită  în management financiar  pentru un număr de proiecte  ≥ 4  proiecte</w:t>
            </w:r>
          </w:p>
        </w:tc>
        <w:tc>
          <w:tcPr>
            <w:tcW w:w="1214" w:type="pct"/>
            <w:vMerge w:val="restart"/>
            <w:tcBorders>
              <w:top w:val="single" w:sz="4" w:space="0" w:color="auto"/>
              <w:left w:val="single" w:sz="4" w:space="0" w:color="auto"/>
              <w:right w:val="single" w:sz="4" w:space="0" w:color="auto"/>
            </w:tcBorders>
          </w:tcPr>
          <w:p w14:paraId="5CFB87E8" w14:textId="3C9DB1A0" w:rsidR="00D235AE" w:rsidRPr="00841AB9" w:rsidRDefault="00D235AE" w:rsidP="00D235AE">
            <w:pPr>
              <w:jc w:val="center"/>
              <w:rPr>
                <w:rFonts w:ascii="Calibri" w:hAnsi="Calibri"/>
                <w:sz w:val="22"/>
                <w:szCs w:val="22"/>
                <w:lang w:eastAsia="ro-RO"/>
              </w:rPr>
            </w:pPr>
            <w:r w:rsidRPr="00841AB9">
              <w:rPr>
                <w:rFonts w:ascii="Calibri" w:hAnsi="Calibri"/>
                <w:sz w:val="22"/>
                <w:szCs w:val="22"/>
                <w:lang w:eastAsia="ro-RO"/>
              </w:rPr>
              <w:t>Se verifică: experiența expertului financiar în gestionarea bugetelor, monitorizarea cheltuielilor, raportare financiară și respectarea procedurilor contabile conforme cu legislația aplicabilă și cerințele finanțatorului.</w:t>
            </w:r>
          </w:p>
        </w:tc>
        <w:tc>
          <w:tcPr>
            <w:tcW w:w="652" w:type="pct"/>
            <w:vMerge w:val="restart"/>
            <w:tcBorders>
              <w:top w:val="single" w:sz="4" w:space="0" w:color="auto"/>
              <w:left w:val="single" w:sz="4" w:space="0" w:color="auto"/>
              <w:right w:val="single" w:sz="4" w:space="0" w:color="auto"/>
            </w:tcBorders>
          </w:tcPr>
          <w:p w14:paraId="6FBB28AF"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4BDF2C7E" w14:textId="0992287A" w:rsidR="00D4676F" w:rsidRDefault="00D235AE" w:rsidP="00D4676F">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1460D5F7" w14:textId="23C807C7" w:rsidR="00D235AE" w:rsidRPr="00D04A9C" w:rsidRDefault="00D235AE" w:rsidP="00D04A9C">
            <w:pPr>
              <w:pStyle w:val="Listparagraf"/>
              <w:numPr>
                <w:ilvl w:val="0"/>
                <w:numId w:val="37"/>
              </w:numPr>
              <w:tabs>
                <w:tab w:val="left" w:pos="181"/>
              </w:tabs>
              <w:ind w:left="39" w:firstLine="0"/>
              <w:rPr>
                <w:rFonts w:ascii="Calibri" w:hAnsi="Calibri"/>
                <w:sz w:val="22"/>
                <w:szCs w:val="22"/>
                <w:lang w:eastAsia="ro-RO"/>
              </w:rPr>
            </w:pPr>
            <w:r w:rsidRPr="00D04A9C">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630A7B20" w14:textId="345E435F" w:rsidR="00D235AE" w:rsidRPr="00841AB9" w:rsidRDefault="00D235AE" w:rsidP="00D235AE">
            <w:pPr>
              <w:jc w:val="center"/>
              <w:rPr>
                <w:rFonts w:ascii="Calibri" w:hAnsi="Calibri"/>
                <w:sz w:val="16"/>
                <w:szCs w:val="16"/>
              </w:rPr>
            </w:pPr>
            <w:r w:rsidRPr="00841AB9">
              <w:rPr>
                <w:rFonts w:ascii="Calibri" w:hAnsi="Calibri"/>
                <w:sz w:val="22"/>
                <w:szCs w:val="22"/>
                <w:lang w:eastAsia="ro-RO"/>
              </w:rPr>
              <w:t>6</w:t>
            </w:r>
          </w:p>
        </w:tc>
      </w:tr>
      <w:tr w:rsidR="00D235AE" w:rsidRPr="00841AB9" w14:paraId="28FFDE0F"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2B44637"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2C82E05D" w14:textId="1E462898"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9B2EF02" w14:textId="537A0115"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 xml:space="preserve">Minim 1 expert financiar - cu experiență dovedită în management financiar pentru un număr de 3 proiecte </w:t>
            </w:r>
          </w:p>
        </w:tc>
        <w:tc>
          <w:tcPr>
            <w:tcW w:w="1214" w:type="pct"/>
            <w:vMerge/>
            <w:tcBorders>
              <w:left w:val="single" w:sz="4" w:space="0" w:color="auto"/>
              <w:right w:val="single" w:sz="4" w:space="0" w:color="auto"/>
            </w:tcBorders>
          </w:tcPr>
          <w:p w14:paraId="7C8EFE2F"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447FA778"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087E8EE" w14:textId="2C52BFFF" w:rsidR="00D235AE" w:rsidRPr="00841AB9" w:rsidRDefault="00D235AE" w:rsidP="00D235AE">
            <w:pPr>
              <w:jc w:val="center"/>
              <w:rPr>
                <w:rFonts w:ascii="Calibri" w:hAnsi="Calibri"/>
                <w:sz w:val="16"/>
                <w:szCs w:val="16"/>
              </w:rPr>
            </w:pPr>
            <w:r w:rsidRPr="00841AB9">
              <w:rPr>
                <w:rFonts w:ascii="Calibri" w:hAnsi="Calibri"/>
                <w:sz w:val="22"/>
                <w:szCs w:val="22"/>
                <w:lang w:eastAsia="ro-RO"/>
              </w:rPr>
              <w:t>4</w:t>
            </w:r>
          </w:p>
        </w:tc>
      </w:tr>
      <w:tr w:rsidR="00D235AE" w:rsidRPr="00841AB9" w14:paraId="7B004FB7"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88EEBE2"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DACE9C2" w14:textId="04900C4A"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913E75A" w14:textId="15EF7762"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Minim 1 expert financiar - cu experiență dovedită în management financiar  pentru un număr de 2 proiecte</w:t>
            </w:r>
          </w:p>
        </w:tc>
        <w:tc>
          <w:tcPr>
            <w:tcW w:w="1214" w:type="pct"/>
            <w:vMerge/>
            <w:tcBorders>
              <w:left w:val="single" w:sz="4" w:space="0" w:color="auto"/>
              <w:right w:val="single" w:sz="4" w:space="0" w:color="auto"/>
            </w:tcBorders>
          </w:tcPr>
          <w:p w14:paraId="4C6ACFEB"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2ACCB8F8"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B9F5804" w14:textId="754089EA" w:rsidR="00D235AE" w:rsidRPr="00841AB9" w:rsidRDefault="00D235AE" w:rsidP="00D235AE">
            <w:pPr>
              <w:jc w:val="center"/>
              <w:rPr>
                <w:rFonts w:ascii="Calibri" w:hAnsi="Calibri"/>
                <w:sz w:val="16"/>
                <w:szCs w:val="16"/>
              </w:rPr>
            </w:pPr>
            <w:r w:rsidRPr="00841AB9">
              <w:rPr>
                <w:rFonts w:ascii="Calibri" w:hAnsi="Calibri"/>
                <w:sz w:val="22"/>
                <w:szCs w:val="22"/>
                <w:lang w:eastAsia="ro-RO"/>
              </w:rPr>
              <w:t>3</w:t>
            </w:r>
          </w:p>
        </w:tc>
      </w:tr>
      <w:tr w:rsidR="0030375B" w:rsidRPr="00841AB9" w14:paraId="0D2A3A9B"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65BCD1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AD89BA3" w14:textId="0CAEA603"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2D7AEB5" w14:textId="36F23322"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Minim 1 expert financiar</w:t>
            </w:r>
            <w:r>
              <w:rPr>
                <w:rFonts w:ascii="Calibri" w:hAnsi="Calibri"/>
                <w:sz w:val="22"/>
                <w:szCs w:val="22"/>
                <w:lang w:eastAsia="ro-RO"/>
              </w:rPr>
              <w:t xml:space="preserve"> </w:t>
            </w:r>
            <w:r w:rsidRPr="00841AB9">
              <w:rPr>
                <w:rFonts w:ascii="Calibri" w:hAnsi="Calibri"/>
                <w:sz w:val="22"/>
                <w:szCs w:val="22"/>
                <w:lang w:eastAsia="ro-RO"/>
              </w:rPr>
              <w:t xml:space="preserve">- cu experiență dovedită în management financiar pentru 1 proiect </w:t>
            </w:r>
          </w:p>
        </w:tc>
        <w:tc>
          <w:tcPr>
            <w:tcW w:w="1214" w:type="pct"/>
            <w:vMerge/>
            <w:tcBorders>
              <w:left w:val="single" w:sz="4" w:space="0" w:color="auto"/>
              <w:bottom w:val="single" w:sz="4" w:space="0" w:color="auto"/>
              <w:right w:val="single" w:sz="4" w:space="0" w:color="auto"/>
            </w:tcBorders>
          </w:tcPr>
          <w:p w14:paraId="67561E35"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6DD1C9E4"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243B2C96" w14:textId="3877234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2</w:t>
            </w:r>
          </w:p>
        </w:tc>
      </w:tr>
      <w:tr w:rsidR="0030375B" w:rsidRPr="00841AB9" w14:paraId="0A5179D0"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772ECA8"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EEDD53A" w14:textId="4795323A" w:rsidR="0030375B" w:rsidRPr="00841AB9" w:rsidRDefault="0030375B" w:rsidP="0030375B">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519F700" w14:textId="04A061AB" w:rsidR="0030375B" w:rsidRPr="00841AB9" w:rsidRDefault="00B7159C" w:rsidP="0030375B">
            <w:pPr>
              <w:rPr>
                <w:rFonts w:ascii="Calibri" w:hAnsi="Calibri"/>
                <w:sz w:val="22"/>
                <w:szCs w:val="22"/>
                <w:lang w:eastAsia="ro-RO"/>
              </w:rPr>
            </w:pPr>
            <w:r>
              <w:rPr>
                <w:rFonts w:ascii="Calibri" w:hAnsi="Calibri"/>
                <w:sz w:val="22"/>
                <w:szCs w:val="22"/>
                <w:lang w:eastAsia="ro-RO"/>
              </w:rPr>
              <w:t>E</w:t>
            </w:r>
            <w:r w:rsidR="0030375B">
              <w:rPr>
                <w:rFonts w:ascii="Calibri" w:hAnsi="Calibri"/>
                <w:sz w:val="22"/>
                <w:szCs w:val="22"/>
                <w:lang w:eastAsia="ro-RO"/>
              </w:rPr>
              <w:t>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40258840"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7AE8E380"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36CA70D" w14:textId="3A7EBB1A" w:rsidR="0030375B" w:rsidRPr="00841AB9" w:rsidRDefault="0030375B" w:rsidP="0030375B">
            <w:pPr>
              <w:jc w:val="center"/>
              <w:rPr>
                <w:rFonts w:ascii="Calibri" w:hAnsi="Calibri"/>
                <w:sz w:val="22"/>
                <w:szCs w:val="22"/>
                <w:lang w:eastAsia="ro-RO"/>
              </w:rPr>
            </w:pPr>
            <w:r>
              <w:rPr>
                <w:rFonts w:ascii="Calibri" w:hAnsi="Calibri"/>
                <w:sz w:val="22"/>
                <w:szCs w:val="22"/>
                <w:lang w:eastAsia="ro-RO"/>
              </w:rPr>
              <w:t>0</w:t>
            </w:r>
          </w:p>
        </w:tc>
      </w:tr>
      <w:tr w:rsidR="0030375B" w:rsidRPr="00841AB9" w14:paraId="676822D1"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3B7DE287" w14:textId="5F5C5760"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30375B" w:rsidRPr="00841AB9" w14:paraId="23A623A1"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F88BC59" w14:textId="7C6E406A"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2.5</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B71104" w14:textId="2E008A5E" w:rsidR="0030375B" w:rsidRPr="00841AB9" w:rsidRDefault="0030375B" w:rsidP="0030375B">
            <w:pPr>
              <w:rPr>
                <w:rFonts w:ascii="Calibri" w:hAnsi="Calibri"/>
                <w:sz w:val="22"/>
                <w:szCs w:val="22"/>
                <w:lang w:eastAsia="ro-RO"/>
              </w:rPr>
            </w:pPr>
            <w:r w:rsidRPr="00841AB9">
              <w:rPr>
                <w:rFonts w:ascii="Calibri" w:hAnsi="Calibri"/>
                <w:b/>
                <w:sz w:val="22"/>
                <w:szCs w:val="22"/>
                <w:lang w:eastAsia="ro-RO"/>
              </w:rPr>
              <w:t>Experiența în management de proiect</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C14AB9B" w14:textId="77777777" w:rsidR="0030375B" w:rsidRPr="00841AB9" w:rsidRDefault="0030375B" w:rsidP="0030375B">
            <w:pPr>
              <w:jc w:val="center"/>
              <w:rPr>
                <w:rFonts w:ascii="Calibri" w:hAnsi="Calibri"/>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0083B63"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6DB3C54" w14:textId="2508281B" w:rsidR="0030375B" w:rsidRPr="00841AB9" w:rsidRDefault="0030375B" w:rsidP="0030375B">
            <w:pPr>
              <w:jc w:val="center"/>
              <w:rPr>
                <w:rFonts w:ascii="Calibri" w:hAnsi="Calibri"/>
                <w:sz w:val="22"/>
                <w:szCs w:val="22"/>
                <w:lang w:eastAsia="ro-RO"/>
              </w:rPr>
            </w:pPr>
            <w:r w:rsidRPr="00841AB9">
              <w:rPr>
                <w:rFonts w:ascii="Calibri" w:hAnsi="Calibri"/>
                <w:b/>
                <w:sz w:val="22"/>
                <w:szCs w:val="22"/>
                <w:lang w:eastAsia="ro-RO"/>
              </w:rPr>
              <w:t>Maxim 6 puncte</w:t>
            </w:r>
          </w:p>
        </w:tc>
      </w:tr>
      <w:tr w:rsidR="0030375B" w:rsidRPr="00841AB9" w14:paraId="3EC235E0"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49DE382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D1DF401" w14:textId="1B04A73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126CC84" w14:textId="555BEE3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4 proiecte </w:t>
            </w:r>
          </w:p>
        </w:tc>
        <w:tc>
          <w:tcPr>
            <w:tcW w:w="1214" w:type="pct"/>
            <w:vMerge w:val="restart"/>
            <w:tcBorders>
              <w:top w:val="single" w:sz="4" w:space="0" w:color="auto"/>
              <w:left w:val="single" w:sz="4" w:space="0" w:color="auto"/>
              <w:right w:val="single" w:sz="4" w:space="0" w:color="auto"/>
            </w:tcBorders>
          </w:tcPr>
          <w:p w14:paraId="3880AB10" w14:textId="1CC19573"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Se verifică: experiența în management de proiect, coordonarea echipelor, planificarea și monitorizarea activităților, asigurarea respectării termenelor și obiectivelor, precum și capacitatea de a gestiona eficient resursele disponibile a</w:t>
            </w:r>
            <w:r>
              <w:rPr>
                <w:rFonts w:ascii="Calibri" w:hAnsi="Calibri"/>
                <w:sz w:val="22"/>
                <w:szCs w:val="22"/>
                <w:lang w:eastAsia="ro-RO"/>
              </w:rPr>
              <w:t>le</w:t>
            </w:r>
            <w:r w:rsidRPr="00841AB9">
              <w:rPr>
                <w:rFonts w:ascii="Calibri" w:hAnsi="Calibri"/>
                <w:sz w:val="22"/>
                <w:szCs w:val="22"/>
                <w:lang w:eastAsia="ro-RO"/>
              </w:rPr>
              <w:t xml:space="preserve"> monitorului independent</w:t>
            </w:r>
            <w:r>
              <w:rPr>
                <w:rFonts w:ascii="Calibri" w:hAnsi="Calibri"/>
                <w:sz w:val="22"/>
                <w:szCs w:val="22"/>
                <w:lang w:eastAsia="ro-RO"/>
              </w:rPr>
              <w:t>.</w:t>
            </w:r>
          </w:p>
        </w:tc>
        <w:tc>
          <w:tcPr>
            <w:tcW w:w="652" w:type="pct"/>
            <w:vMerge w:val="restart"/>
            <w:tcBorders>
              <w:top w:val="single" w:sz="4" w:space="0" w:color="auto"/>
              <w:left w:val="single" w:sz="4" w:space="0" w:color="auto"/>
              <w:right w:val="single" w:sz="4" w:space="0" w:color="auto"/>
            </w:tcBorders>
          </w:tcPr>
          <w:p w14:paraId="1CF2E7CD" w14:textId="77777777" w:rsidR="0030375B" w:rsidRPr="00841AB9" w:rsidRDefault="0030375B" w:rsidP="0030375B">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2DB35BF8" w14:textId="77777777" w:rsidR="0030375B" w:rsidRPr="00841AB9" w:rsidRDefault="0030375B" w:rsidP="0030375B">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3B2F46C0" w14:textId="498F2562"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w:t>
            </w:r>
            <w:r>
              <w:rPr>
                <w:rFonts w:ascii="Calibri" w:hAnsi="Calibri"/>
                <w:sz w:val="22"/>
                <w:szCs w:val="22"/>
                <w:lang w:eastAsia="ro-RO"/>
              </w:rPr>
              <w:t xml:space="preserve"> </w:t>
            </w:r>
            <w:r w:rsidRPr="00841AB9">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1FBA0799" w14:textId="22FC5EE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6</w:t>
            </w:r>
          </w:p>
        </w:tc>
      </w:tr>
      <w:tr w:rsidR="0030375B" w:rsidRPr="00841AB9" w14:paraId="5A6D3C29"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ECD6FDE"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A4998F9" w14:textId="1C8F2B6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47E7614" w14:textId="2B4E996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3 proiecte </w:t>
            </w:r>
          </w:p>
        </w:tc>
        <w:tc>
          <w:tcPr>
            <w:tcW w:w="1214" w:type="pct"/>
            <w:vMerge/>
            <w:tcBorders>
              <w:left w:val="single" w:sz="4" w:space="0" w:color="auto"/>
              <w:right w:val="single" w:sz="4" w:space="0" w:color="auto"/>
            </w:tcBorders>
          </w:tcPr>
          <w:p w14:paraId="1284AD24"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06F309AF"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4C73C9E" w14:textId="46D236F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4</w:t>
            </w:r>
          </w:p>
        </w:tc>
      </w:tr>
      <w:tr w:rsidR="0030375B" w:rsidRPr="00841AB9" w14:paraId="340263B3"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09962B10"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0FEB823" w14:textId="3B80695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26EB00D1" w14:textId="733569B8"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2 proiecte </w:t>
            </w:r>
          </w:p>
        </w:tc>
        <w:tc>
          <w:tcPr>
            <w:tcW w:w="1214" w:type="pct"/>
            <w:vMerge/>
            <w:tcBorders>
              <w:left w:val="single" w:sz="4" w:space="0" w:color="auto"/>
              <w:right w:val="single" w:sz="4" w:space="0" w:color="auto"/>
            </w:tcBorders>
          </w:tcPr>
          <w:p w14:paraId="208B0D32"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118604A5"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D6CDA5F" w14:textId="099444AE"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3</w:t>
            </w:r>
          </w:p>
        </w:tc>
      </w:tr>
      <w:tr w:rsidR="0030375B" w:rsidRPr="00841AB9" w14:paraId="697DC877" w14:textId="77777777" w:rsidTr="00B61E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7F7FD75"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2FC36199" w14:textId="485598BA"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583FA3A" w14:textId="14B643DA"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1 proiect </w:t>
            </w:r>
          </w:p>
        </w:tc>
        <w:tc>
          <w:tcPr>
            <w:tcW w:w="1214" w:type="pct"/>
            <w:vMerge/>
            <w:tcBorders>
              <w:left w:val="single" w:sz="4" w:space="0" w:color="auto"/>
              <w:right w:val="single" w:sz="4" w:space="0" w:color="auto"/>
            </w:tcBorders>
          </w:tcPr>
          <w:p w14:paraId="6323867E"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64EB80B0"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9B4D5E0" w14:textId="181B869A"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2</w:t>
            </w:r>
          </w:p>
        </w:tc>
      </w:tr>
      <w:tr w:rsidR="0030375B" w:rsidRPr="00841AB9" w14:paraId="711DD097"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DB4C646"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B2740B2" w14:textId="2BD5CE1D" w:rsidR="0030375B" w:rsidRPr="00841AB9" w:rsidRDefault="0030375B" w:rsidP="0030375B">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BE9E1A1" w14:textId="529CCF5A" w:rsidR="0030375B" w:rsidRPr="00841AB9" w:rsidRDefault="0030375B" w:rsidP="0030375B">
            <w:pPr>
              <w:rPr>
                <w:rFonts w:ascii="Calibri" w:hAnsi="Calibri"/>
                <w:sz w:val="22"/>
                <w:szCs w:val="22"/>
                <w:lang w:eastAsia="ro-RO"/>
              </w:rPr>
            </w:pPr>
            <w:r>
              <w:rPr>
                <w:rFonts w:ascii="Calibri" w:hAnsi="Calibri"/>
                <w:sz w:val="22"/>
                <w:szCs w:val="22"/>
                <w:lang w:eastAsia="ro-RO"/>
              </w:rPr>
              <w:t>Nu e</w:t>
            </w:r>
            <w:r w:rsidRPr="00841AB9">
              <w:rPr>
                <w:rFonts w:ascii="Calibri" w:hAnsi="Calibri"/>
                <w:sz w:val="22"/>
                <w:szCs w:val="22"/>
                <w:lang w:eastAsia="ro-RO"/>
              </w:rPr>
              <w:t>ste demonstrată experiența solicitantului în implementarea de proiecte cu finanțare europeană, națională sau din bugetul propriu</w:t>
            </w:r>
          </w:p>
        </w:tc>
        <w:tc>
          <w:tcPr>
            <w:tcW w:w="1214" w:type="pct"/>
            <w:vMerge/>
            <w:tcBorders>
              <w:left w:val="single" w:sz="4" w:space="0" w:color="auto"/>
              <w:bottom w:val="single" w:sz="4" w:space="0" w:color="auto"/>
              <w:right w:val="single" w:sz="4" w:space="0" w:color="auto"/>
            </w:tcBorders>
          </w:tcPr>
          <w:p w14:paraId="2681A5B9"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56BF6194"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70F4D86" w14:textId="182CC61C" w:rsidR="0030375B" w:rsidRPr="00841AB9" w:rsidRDefault="0030375B" w:rsidP="0030375B">
            <w:pPr>
              <w:jc w:val="center"/>
              <w:rPr>
                <w:rFonts w:ascii="Calibri" w:hAnsi="Calibri"/>
                <w:sz w:val="22"/>
                <w:szCs w:val="22"/>
                <w:lang w:eastAsia="ro-RO"/>
              </w:rPr>
            </w:pPr>
            <w:r>
              <w:rPr>
                <w:rFonts w:ascii="Calibri" w:hAnsi="Calibri"/>
                <w:sz w:val="22"/>
                <w:szCs w:val="22"/>
                <w:lang w:eastAsia="ro-RO"/>
              </w:rPr>
              <w:t>0</w:t>
            </w:r>
          </w:p>
        </w:tc>
      </w:tr>
      <w:tr w:rsidR="0030375B" w:rsidRPr="00841AB9" w14:paraId="7B6B36D1"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2704BA48" w14:textId="1786DBF2" w:rsidR="0030375B" w:rsidRPr="00A24288" w:rsidRDefault="0030375B" w:rsidP="0030375B">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30375B" w:rsidRPr="00841AB9" w14:paraId="11762843"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1C0691E2" w14:textId="61877F33"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3.</w:t>
            </w:r>
          </w:p>
          <w:p w14:paraId="0CF1D5AB" w14:textId="77777777" w:rsidR="0030375B" w:rsidRPr="00841AB9" w:rsidRDefault="0030375B" w:rsidP="0030375B">
            <w:pPr>
              <w:ind w:left="-88"/>
              <w:jc w:val="center"/>
              <w:rPr>
                <w:rFonts w:ascii="Calibri" w:hAnsi="Calibri"/>
                <w:b/>
                <w:bCs/>
                <w:color w:val="FFFFFF" w:themeColor="background1"/>
                <w:sz w:val="22"/>
                <w:szCs w:val="22"/>
                <w:lang w:eastAsia="ro-RO"/>
              </w:rPr>
            </w:pP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48663909" w14:textId="3F4C0A1C" w:rsidR="0030375B" w:rsidRPr="00841AB9" w:rsidRDefault="0030375B" w:rsidP="0030375B">
            <w:pPr>
              <w:rPr>
                <w:rFonts w:ascii="Calibri" w:hAnsi="Calibri"/>
                <w:b/>
                <w:bCs/>
                <w:color w:val="FFFFFF" w:themeColor="background1"/>
                <w:sz w:val="22"/>
                <w:szCs w:val="22"/>
                <w:lang w:eastAsia="ro-RO"/>
              </w:rPr>
            </w:pPr>
            <w:r w:rsidRPr="00841AB9">
              <w:rPr>
                <w:rFonts w:asciiTheme="minorHAnsi" w:hAnsiTheme="minorHAnsi" w:cstheme="minorHAnsi"/>
                <w:b/>
                <w:bCs/>
                <w:color w:val="FFFFFF" w:themeColor="background1"/>
                <w:sz w:val="22"/>
                <w:szCs w:val="22"/>
                <w:lang w:eastAsia="en-US"/>
              </w:rPr>
              <w:t>Experiența monitorului independent și a partenerilor în activități similare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14A6FB5E"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65060A9B"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3D1C4C2" w14:textId="57A630DA"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30375B" w:rsidRPr="00841AB9" w14:paraId="61DFB0FD"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B069076" w14:textId="18FCC9C2"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3.1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4A56DC" w14:textId="4BD0A6F3" w:rsidR="0030375B" w:rsidRPr="00740E55" w:rsidRDefault="0030375B" w:rsidP="0030375B">
            <w:pPr>
              <w:pStyle w:val="Default"/>
              <w:rPr>
                <w:rFonts w:asciiTheme="minorHAnsi" w:hAnsiTheme="minorHAnsi" w:cstheme="minorHAnsi"/>
                <w:b/>
                <w:bCs/>
                <w:color w:val="auto"/>
                <w:sz w:val="22"/>
                <w:szCs w:val="22"/>
                <w:lang w:val="ro-RO"/>
              </w:rPr>
            </w:pPr>
            <w:bookmarkStart w:id="5" w:name="_Hlk225346700"/>
            <w:r w:rsidRPr="00841AB9">
              <w:rPr>
                <w:rFonts w:asciiTheme="minorHAnsi" w:hAnsiTheme="minorHAnsi" w:cstheme="minorHAnsi"/>
                <w:b/>
                <w:bCs/>
                <w:color w:val="auto"/>
                <w:sz w:val="22"/>
                <w:szCs w:val="22"/>
                <w:lang w:val="ro-RO"/>
              </w:rPr>
              <w:t xml:space="preserve">Experiența monitorului independent în activități similare </w:t>
            </w:r>
            <w:r w:rsidRPr="00740E55">
              <w:rPr>
                <w:rFonts w:asciiTheme="minorHAnsi" w:hAnsiTheme="minorHAnsi" w:cstheme="minorHAnsi"/>
                <w:b/>
                <w:bCs/>
                <w:color w:val="auto"/>
                <w:sz w:val="22"/>
                <w:szCs w:val="22"/>
                <w:lang w:val="ro-RO"/>
              </w:rPr>
              <w:t xml:space="preserve">(implementare pacte de integritate/ derularea unor activități având ca temă </w:t>
            </w:r>
            <w:proofErr w:type="spellStart"/>
            <w:r w:rsidRPr="00740E55">
              <w:rPr>
                <w:rFonts w:asciiTheme="minorHAnsi" w:hAnsiTheme="minorHAnsi" w:cstheme="minorHAnsi"/>
                <w:b/>
                <w:bCs/>
                <w:color w:val="auto"/>
                <w:sz w:val="22"/>
                <w:szCs w:val="22"/>
                <w:lang w:val="ro-RO"/>
              </w:rPr>
              <w:t>anticorupția</w:t>
            </w:r>
            <w:proofErr w:type="spellEnd"/>
            <w:r w:rsidRPr="00740E55">
              <w:rPr>
                <w:rFonts w:asciiTheme="minorHAnsi" w:hAnsiTheme="minorHAnsi" w:cstheme="minorHAnsi"/>
                <w:b/>
                <w:bCs/>
                <w:color w:val="auto"/>
                <w:sz w:val="22"/>
                <w:szCs w:val="22"/>
                <w:lang w:val="ro-RO"/>
              </w:rPr>
              <w:t>/ conflictul de interese etc.)</w:t>
            </w:r>
            <w:bookmarkEnd w:id="5"/>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8F30F3D"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F9C5E6A"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CDEFEC0" w14:textId="7F413C71"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5 puncte</w:t>
            </w:r>
          </w:p>
        </w:tc>
      </w:tr>
      <w:tr w:rsidR="0030375B" w:rsidRPr="00841AB9" w14:paraId="7220431B" w14:textId="77777777" w:rsidTr="000077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C69A0E0"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B4D618E" w14:textId="289A1C4A"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2A45690" w14:textId="17CF8715"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Solicitantul de finanțare face dovada că are experiență în</w:t>
            </w:r>
            <w:r w:rsidR="0073790A">
              <w:rPr>
                <w:rFonts w:ascii="Calibri" w:hAnsi="Calibri"/>
                <w:sz w:val="22"/>
                <w:szCs w:val="22"/>
                <w:lang w:eastAsia="ro-RO"/>
              </w:rPr>
              <w:t xml:space="preserve"> activități similare:</w:t>
            </w:r>
            <w:r w:rsidRPr="00841AB9">
              <w:rPr>
                <w:rFonts w:ascii="Calibri" w:hAnsi="Calibri"/>
                <w:sz w:val="22"/>
                <w:szCs w:val="22"/>
                <w:lang w:eastAsia="ro-RO"/>
              </w:rPr>
              <w:t xml:space="preserve"> implementare pact de integritate/ derularea unor activități având ca temă </w:t>
            </w:r>
            <w:proofErr w:type="spellStart"/>
            <w:r w:rsidRPr="00841AB9">
              <w:rPr>
                <w:rFonts w:ascii="Calibri" w:hAnsi="Calibri"/>
                <w:sz w:val="22"/>
                <w:szCs w:val="22"/>
                <w:lang w:eastAsia="ro-RO"/>
              </w:rPr>
              <w:t>anticorupția</w:t>
            </w:r>
            <w:proofErr w:type="spellEnd"/>
            <w:r w:rsidRPr="00841AB9">
              <w:rPr>
                <w:rFonts w:ascii="Calibri" w:hAnsi="Calibri"/>
                <w:sz w:val="22"/>
                <w:szCs w:val="22"/>
                <w:lang w:eastAsia="ro-RO"/>
              </w:rPr>
              <w:t>/ conflictul de interese etc.</w:t>
            </w:r>
          </w:p>
        </w:tc>
        <w:tc>
          <w:tcPr>
            <w:tcW w:w="1214" w:type="pct"/>
            <w:vMerge w:val="restart"/>
            <w:tcBorders>
              <w:top w:val="single" w:sz="4" w:space="0" w:color="auto"/>
              <w:left w:val="single" w:sz="4" w:space="0" w:color="auto"/>
              <w:right w:val="single" w:sz="4" w:space="0" w:color="auto"/>
            </w:tcBorders>
          </w:tcPr>
          <w:p w14:paraId="75997AD9" w14:textId="0F7DFFAE"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 xml:space="preserve">Se verifică: dacă este demonstrată </w:t>
            </w:r>
            <w:r w:rsidRPr="00101B4F">
              <w:rPr>
                <w:rFonts w:ascii="Calibri" w:hAnsi="Calibri"/>
                <w:sz w:val="22"/>
                <w:szCs w:val="22"/>
                <w:lang w:eastAsia="ro-RO"/>
              </w:rPr>
              <w:t>experiența solicitantului</w:t>
            </w:r>
            <w:r w:rsidRPr="00841AB9">
              <w:rPr>
                <w:rFonts w:ascii="Calibri" w:hAnsi="Calibri"/>
                <w:sz w:val="22"/>
                <w:szCs w:val="22"/>
                <w:lang w:eastAsia="ro-RO"/>
              </w:rPr>
              <w:t xml:space="preserve"> de finanțare (entitatea solicitantă)  în activități similare </w:t>
            </w:r>
            <w:r w:rsidRPr="00D235AE">
              <w:rPr>
                <w:rFonts w:ascii="Calibri" w:hAnsi="Calibri"/>
                <w:sz w:val="22"/>
                <w:szCs w:val="22"/>
                <w:lang w:eastAsia="ro-RO"/>
              </w:rPr>
              <w:t>(</w:t>
            </w:r>
            <w:r w:rsidRPr="00CE56E6">
              <w:rPr>
                <w:rFonts w:ascii="Calibri" w:hAnsi="Calibri"/>
                <w:sz w:val="22"/>
                <w:szCs w:val="22"/>
                <w:lang w:eastAsia="ro-RO"/>
              </w:rPr>
              <w:t xml:space="preserve">implementare pact de integritate/ derularea unor activități având ca temă </w:t>
            </w:r>
            <w:proofErr w:type="spellStart"/>
            <w:r w:rsidRPr="00CE56E6">
              <w:rPr>
                <w:rFonts w:ascii="Calibri" w:hAnsi="Calibri"/>
                <w:sz w:val="22"/>
                <w:szCs w:val="22"/>
                <w:lang w:eastAsia="ro-RO"/>
              </w:rPr>
              <w:t>anticorupția</w:t>
            </w:r>
            <w:proofErr w:type="spellEnd"/>
            <w:r w:rsidRPr="00CE56E6">
              <w:rPr>
                <w:rFonts w:ascii="Calibri" w:hAnsi="Calibri"/>
                <w:sz w:val="22"/>
                <w:szCs w:val="22"/>
                <w:lang w:eastAsia="ro-RO"/>
              </w:rPr>
              <w:t>/ conflictul de interese etc</w:t>
            </w:r>
            <w:r w:rsidRPr="00D235AE">
              <w:rPr>
                <w:rFonts w:ascii="Calibri" w:hAnsi="Calibri"/>
                <w:sz w:val="22"/>
                <w:szCs w:val="22"/>
                <w:lang w:eastAsia="ro-RO"/>
              </w:rPr>
              <w:t xml:space="preserve">.), pentru </w:t>
            </w:r>
            <w:r w:rsidRPr="00841AB9">
              <w:rPr>
                <w:rFonts w:ascii="Calibri" w:hAnsi="Calibri"/>
                <w:sz w:val="22"/>
                <w:szCs w:val="22"/>
                <w:lang w:eastAsia="ro-RO"/>
              </w:rPr>
              <w:t>a asigura implementarea eficientă și reducerea riscurilor</w:t>
            </w:r>
            <w:r>
              <w:rPr>
                <w:rFonts w:ascii="Calibri" w:hAnsi="Calibri"/>
                <w:sz w:val="22"/>
                <w:szCs w:val="22"/>
                <w:lang w:eastAsia="ro-RO"/>
              </w:rPr>
              <w:t>.</w:t>
            </w:r>
          </w:p>
        </w:tc>
        <w:tc>
          <w:tcPr>
            <w:tcW w:w="652" w:type="pct"/>
            <w:vMerge w:val="restart"/>
            <w:tcBorders>
              <w:top w:val="single" w:sz="4" w:space="0" w:color="auto"/>
              <w:left w:val="single" w:sz="4" w:space="0" w:color="auto"/>
              <w:right w:val="single" w:sz="4" w:space="0" w:color="auto"/>
            </w:tcBorders>
          </w:tcPr>
          <w:p w14:paraId="11CD8A32" w14:textId="1F211271"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Cererea de finanțare</w:t>
            </w:r>
          </w:p>
          <w:p w14:paraId="1C0ABAF1" w14:textId="52CD464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Documente justificative</w:t>
            </w:r>
          </w:p>
        </w:tc>
        <w:tc>
          <w:tcPr>
            <w:tcW w:w="470" w:type="pct"/>
            <w:tcBorders>
              <w:top w:val="single" w:sz="4" w:space="0" w:color="auto"/>
              <w:left w:val="single" w:sz="4" w:space="0" w:color="auto"/>
              <w:bottom w:val="single" w:sz="4" w:space="0" w:color="auto"/>
              <w:right w:val="single" w:sz="4" w:space="0" w:color="auto"/>
            </w:tcBorders>
          </w:tcPr>
          <w:p w14:paraId="62B26D84" w14:textId="2F55CDCD"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5</w:t>
            </w:r>
          </w:p>
        </w:tc>
      </w:tr>
      <w:tr w:rsidR="0030375B" w:rsidRPr="00841AB9" w14:paraId="34694A8C" w14:textId="77777777" w:rsidTr="000077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F7B9648"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34157DE" w14:textId="3B3BFA7B"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CD4C879" w14:textId="2448DE1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Solicitantul de finanțare NU face dovada că are experiență în </w:t>
            </w:r>
            <w:r w:rsidR="0073790A">
              <w:rPr>
                <w:rFonts w:ascii="Calibri" w:hAnsi="Calibri"/>
                <w:sz w:val="22"/>
                <w:szCs w:val="22"/>
                <w:lang w:eastAsia="ro-RO"/>
              </w:rPr>
              <w:t>activități similare:</w:t>
            </w:r>
            <w:r w:rsidR="0073790A" w:rsidRPr="00841AB9">
              <w:rPr>
                <w:rFonts w:ascii="Calibri" w:hAnsi="Calibri"/>
                <w:sz w:val="22"/>
                <w:szCs w:val="22"/>
                <w:lang w:eastAsia="ro-RO"/>
              </w:rPr>
              <w:t xml:space="preserve"> </w:t>
            </w:r>
            <w:r w:rsidRPr="00841AB9">
              <w:rPr>
                <w:rFonts w:ascii="Calibri" w:hAnsi="Calibri"/>
                <w:sz w:val="22"/>
                <w:szCs w:val="22"/>
                <w:lang w:eastAsia="ro-RO"/>
              </w:rPr>
              <w:t xml:space="preserve">implementare pacte de integritate/ derularea unor activități având ca temă </w:t>
            </w:r>
            <w:proofErr w:type="spellStart"/>
            <w:r w:rsidRPr="00841AB9">
              <w:rPr>
                <w:rFonts w:ascii="Calibri" w:hAnsi="Calibri"/>
                <w:sz w:val="22"/>
                <w:szCs w:val="22"/>
                <w:lang w:eastAsia="ro-RO"/>
              </w:rPr>
              <w:t>anticorupția</w:t>
            </w:r>
            <w:proofErr w:type="spellEnd"/>
            <w:r w:rsidRPr="00841AB9">
              <w:rPr>
                <w:rFonts w:ascii="Calibri" w:hAnsi="Calibri"/>
                <w:sz w:val="22"/>
                <w:szCs w:val="22"/>
                <w:lang w:eastAsia="ro-RO"/>
              </w:rPr>
              <w:t>/ conflictul de interese etc.</w:t>
            </w:r>
          </w:p>
        </w:tc>
        <w:tc>
          <w:tcPr>
            <w:tcW w:w="1214" w:type="pct"/>
            <w:vMerge/>
            <w:tcBorders>
              <w:left w:val="single" w:sz="4" w:space="0" w:color="auto"/>
              <w:bottom w:val="single" w:sz="4" w:space="0" w:color="auto"/>
              <w:right w:val="single" w:sz="4" w:space="0" w:color="auto"/>
            </w:tcBorders>
          </w:tcPr>
          <w:p w14:paraId="4A1BA837"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22113327"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8E42B99" w14:textId="09C4EF84" w:rsidR="0030375B" w:rsidRPr="00841AB9" w:rsidRDefault="0030375B" w:rsidP="0030375B">
            <w:pPr>
              <w:jc w:val="center"/>
              <w:rPr>
                <w:rFonts w:ascii="Calibri" w:hAnsi="Calibri"/>
                <w:sz w:val="22"/>
                <w:szCs w:val="22"/>
                <w:lang w:eastAsia="ro-RO"/>
              </w:rPr>
            </w:pPr>
            <w:r w:rsidRPr="00CE56E6">
              <w:rPr>
                <w:rFonts w:ascii="Calibri" w:hAnsi="Calibri"/>
                <w:sz w:val="22"/>
                <w:szCs w:val="22"/>
                <w:lang w:eastAsia="ro-RO"/>
              </w:rPr>
              <w:t>0</w:t>
            </w:r>
          </w:p>
        </w:tc>
      </w:tr>
      <w:tr w:rsidR="0030375B" w:rsidRPr="00841AB9" w14:paraId="28D41B0F"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125D856B" w14:textId="5526781A"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Notarea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cu</w:t>
            </w:r>
            <w:proofErr w:type="spellEnd"/>
            <w:r w:rsidR="00B7159C" w:rsidRPr="00D04A9C">
              <w:rPr>
                <w:rFonts w:ascii="Calibri" w:hAnsi="Calibri"/>
                <w:i/>
                <w:color w:val="0070C0"/>
                <w:sz w:val="20"/>
                <w:szCs w:val="20"/>
                <w:lang w:val="fr-FR" w:eastAsia="ro-RO"/>
              </w:rPr>
              <w:t xml:space="preserve"> 0 duce la </w:t>
            </w:r>
            <w:proofErr w:type="spellStart"/>
            <w:r w:rsidR="00B7159C" w:rsidRPr="00D04A9C">
              <w:rPr>
                <w:rFonts w:ascii="Calibri" w:hAnsi="Calibri"/>
                <w:i/>
                <w:color w:val="0070C0"/>
                <w:sz w:val="20"/>
                <w:szCs w:val="20"/>
                <w:lang w:val="fr-FR" w:eastAsia="ro-RO"/>
              </w:rPr>
              <w:t>respingerea</w:t>
            </w:r>
            <w:proofErr w:type="spellEnd"/>
            <w:r w:rsidR="00B7159C" w:rsidRPr="00D04A9C">
              <w:rPr>
                <w:rFonts w:ascii="Calibri" w:hAnsi="Calibri"/>
                <w:i/>
                <w:color w:val="0070C0"/>
                <w:sz w:val="20"/>
                <w:szCs w:val="20"/>
                <w:lang w:val="fr-FR" w:eastAsia="ro-RO"/>
              </w:rPr>
              <w:t xml:space="preserve"> </w:t>
            </w:r>
            <w:proofErr w:type="spellStart"/>
            <w:r w:rsidR="00B7159C" w:rsidRPr="00D04A9C">
              <w:rPr>
                <w:rFonts w:ascii="Calibri" w:hAnsi="Calibri"/>
                <w:i/>
                <w:color w:val="0070C0"/>
                <w:sz w:val="20"/>
                <w:szCs w:val="20"/>
                <w:lang w:val="fr-FR" w:eastAsia="ro-RO"/>
              </w:rPr>
              <w:t>proiectului</w:t>
            </w:r>
            <w:proofErr w:type="spellEnd"/>
          </w:p>
        </w:tc>
      </w:tr>
      <w:tr w:rsidR="0030375B" w:rsidRPr="00841AB9" w14:paraId="1ADB6178"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E5EDFA5" w14:textId="2189D0C5"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4.</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BC3F65E" w14:textId="0DCD9971" w:rsidR="0030375B" w:rsidRPr="00841AB9" w:rsidRDefault="0030375B" w:rsidP="0030375B">
            <w:pPr>
              <w:rPr>
                <w:b/>
                <w:bCs/>
                <w:color w:val="FFFFFF" w:themeColor="background1"/>
                <w:sz w:val="22"/>
                <w:szCs w:val="22"/>
              </w:rPr>
            </w:pPr>
            <w:r w:rsidRPr="00841AB9">
              <w:rPr>
                <w:rFonts w:asciiTheme="minorHAnsi" w:hAnsiTheme="minorHAnsi" w:cstheme="minorHAnsi"/>
                <w:b/>
                <w:bCs/>
                <w:color w:val="FFFFFF" w:themeColor="background1"/>
                <w:sz w:val="22"/>
                <w:szCs w:val="22"/>
                <w:lang w:eastAsia="en-US"/>
              </w:rPr>
              <w:t>Calitatea planificării proiectului și a activităților propuse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7CF56D5"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842E553"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7964609D" w14:textId="57D0187F"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10 puncte</w:t>
            </w:r>
          </w:p>
        </w:tc>
      </w:tr>
      <w:tr w:rsidR="0030375B" w:rsidRPr="00841AB9" w14:paraId="6B5A6EF3"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54C95B6" w14:textId="5E021115"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4.1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D221BDC" w14:textId="22DB03E5" w:rsidR="0030375B" w:rsidRPr="00841AB9" w:rsidRDefault="0030375B" w:rsidP="0030375B">
            <w:pPr>
              <w:pStyle w:val="Default"/>
              <w:rPr>
                <w:rFonts w:asciiTheme="minorHAnsi" w:hAnsiTheme="minorHAnsi" w:cstheme="minorHAnsi"/>
                <w:b/>
                <w:bCs/>
                <w:color w:val="auto"/>
                <w:sz w:val="22"/>
                <w:szCs w:val="22"/>
                <w:lang w:val="ro-RO"/>
              </w:rPr>
            </w:pPr>
            <w:r w:rsidRPr="00841AB9">
              <w:rPr>
                <w:rFonts w:asciiTheme="minorHAnsi" w:hAnsiTheme="minorHAnsi" w:cstheme="minorHAnsi"/>
                <w:b/>
                <w:bCs/>
                <w:color w:val="auto"/>
                <w:sz w:val="22"/>
                <w:szCs w:val="22"/>
                <w:lang w:val="ro-RO"/>
              </w:rPr>
              <w:t xml:space="preserve">Calitatea planificării proiectului și a activităților propuse </w:t>
            </w:r>
          </w:p>
          <w:p w14:paraId="3E74C6D0" w14:textId="77777777" w:rsidR="0030375B" w:rsidRPr="00841AB9" w:rsidRDefault="0030375B" w:rsidP="0030375B">
            <w:pPr>
              <w:rPr>
                <w:b/>
                <w:bCs/>
                <w:sz w:val="22"/>
                <w:szCs w:val="22"/>
              </w:rPr>
            </w:pP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0FBF73A"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D48217E"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39CC2B" w14:textId="196622D4"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10 puncte</w:t>
            </w:r>
          </w:p>
        </w:tc>
      </w:tr>
      <w:tr w:rsidR="0030375B" w:rsidRPr="00841AB9" w14:paraId="7D52CF23" w14:textId="77777777" w:rsidTr="00101B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0E4E41F"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8107D4A" w14:textId="5A6763DF" w:rsidR="0030375B" w:rsidRPr="00101B4F" w:rsidRDefault="0030375B" w:rsidP="0030375B">
            <w:pPr>
              <w:ind w:left="-88"/>
              <w:jc w:val="center"/>
              <w:rPr>
                <w:rFonts w:ascii="Calibri" w:hAnsi="Calibri"/>
                <w:color w:val="000000"/>
                <w:sz w:val="22"/>
                <w:szCs w:val="22"/>
                <w:lang w:eastAsia="ro-RO"/>
              </w:rPr>
            </w:pPr>
            <w:r w:rsidRPr="00101B4F">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BA33575" w14:textId="6FC681E3" w:rsidR="0030375B" w:rsidRPr="00101B4F" w:rsidRDefault="0030375B" w:rsidP="0030375B">
            <w:pPr>
              <w:rPr>
                <w:rFonts w:ascii="Calibri" w:hAnsi="Calibri"/>
                <w:sz w:val="22"/>
                <w:szCs w:val="22"/>
                <w:lang w:eastAsia="ro-RO"/>
              </w:rPr>
            </w:pPr>
            <w:r w:rsidRPr="00101B4F">
              <w:rPr>
                <w:rFonts w:ascii="Calibri" w:hAnsi="Calibri"/>
                <w:sz w:val="22"/>
                <w:szCs w:val="22"/>
                <w:lang w:eastAsia="ro-RO"/>
              </w:rPr>
              <w:t xml:space="preserve">Proiectul și activitățile sunt în concordanță cu acțiunile sprijinite prin prezentul apel de proiecte, în conformitate cu prevederile Ghidului Solicitantului și permite flexibilitate în vederea asigurării corelării cu </w:t>
            </w:r>
            <w:r w:rsidRPr="00101B4F">
              <w:rPr>
                <w:rFonts w:asciiTheme="minorHAnsi" w:hAnsiTheme="minorHAnsi" w:cstheme="minorHAnsi"/>
                <w:color w:val="27344B"/>
                <w:sz w:val="22"/>
                <w:szCs w:val="22"/>
              </w:rPr>
              <w:t>implementarea proiectului monitorizat</w:t>
            </w:r>
            <w:r>
              <w:rPr>
                <w:rFonts w:asciiTheme="minorHAnsi" w:hAnsiTheme="minorHAnsi" w:cstheme="minorHAnsi"/>
                <w:color w:val="27344B"/>
                <w:sz w:val="22"/>
                <w:szCs w:val="22"/>
              </w:rPr>
              <w:t>, inclusiv în ceea ce privește disponibilitatea experților</w:t>
            </w:r>
            <w:r w:rsidR="00D4676F">
              <w:rPr>
                <w:rFonts w:asciiTheme="minorHAnsi" w:hAnsiTheme="minorHAnsi" w:cstheme="minorHAnsi"/>
                <w:color w:val="27344B"/>
                <w:sz w:val="22"/>
                <w:szCs w:val="22"/>
              </w:rPr>
              <w:t xml:space="preserve">. </w:t>
            </w:r>
            <w:r w:rsidR="00D4676F">
              <w:rPr>
                <w:rFonts w:ascii="Calibri" w:hAnsi="Calibri"/>
                <w:sz w:val="22"/>
                <w:szCs w:val="22"/>
                <w:lang w:eastAsia="ro-RO"/>
              </w:rPr>
              <w:t>În cererea de finanțare au fost identificate și propuse și alte activități specifice justificate, relevante și necesare implementării pactului de integritate.</w:t>
            </w:r>
          </w:p>
        </w:tc>
        <w:tc>
          <w:tcPr>
            <w:tcW w:w="1214" w:type="pct"/>
            <w:vMerge w:val="restart"/>
            <w:tcBorders>
              <w:top w:val="single" w:sz="4" w:space="0" w:color="auto"/>
              <w:left w:val="single" w:sz="4" w:space="0" w:color="auto"/>
              <w:right w:val="single" w:sz="4" w:space="0" w:color="auto"/>
            </w:tcBorders>
          </w:tcPr>
          <w:p w14:paraId="4F469E79" w14:textId="01CC12D3"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 xml:space="preserve">Se va verifica dacă proiectul și activitățile </w:t>
            </w:r>
            <w:r w:rsidR="00744E08">
              <w:rPr>
                <w:rFonts w:ascii="Calibri" w:hAnsi="Calibri"/>
                <w:sz w:val="22"/>
                <w:szCs w:val="22"/>
                <w:lang w:eastAsia="ro-RO"/>
              </w:rPr>
              <w:t>propuse</w:t>
            </w:r>
            <w:r w:rsidR="00744E08" w:rsidRPr="00841AB9">
              <w:rPr>
                <w:rFonts w:ascii="Calibri" w:hAnsi="Calibri"/>
                <w:sz w:val="22"/>
                <w:szCs w:val="22"/>
                <w:lang w:eastAsia="ro-RO"/>
              </w:rPr>
              <w:t xml:space="preserve"> </w:t>
            </w:r>
            <w:r w:rsidRPr="00841AB9">
              <w:rPr>
                <w:rFonts w:ascii="Calibri" w:hAnsi="Calibri"/>
                <w:sz w:val="22"/>
                <w:szCs w:val="22"/>
                <w:lang w:eastAsia="ro-RO"/>
              </w:rPr>
              <w:t xml:space="preserve">se încadrează în </w:t>
            </w:r>
            <w:r w:rsidR="00642A16">
              <w:rPr>
                <w:rFonts w:ascii="Calibri" w:hAnsi="Calibri"/>
                <w:sz w:val="22"/>
                <w:szCs w:val="22"/>
                <w:lang w:eastAsia="ro-RO"/>
              </w:rPr>
              <w:t>categoria celor sprijinite</w:t>
            </w:r>
            <w:r w:rsidRPr="00841AB9">
              <w:rPr>
                <w:rFonts w:ascii="Calibri" w:hAnsi="Calibri"/>
                <w:sz w:val="22"/>
                <w:szCs w:val="22"/>
                <w:lang w:eastAsia="ro-RO"/>
              </w:rPr>
              <w:t xml:space="preserve"> în cadrul apelului de proiecte</w:t>
            </w:r>
            <w:r w:rsidR="00642A16">
              <w:rPr>
                <w:rFonts w:ascii="Calibri" w:hAnsi="Calibri"/>
                <w:sz w:val="22"/>
                <w:szCs w:val="22"/>
                <w:lang w:eastAsia="ro-RO"/>
              </w:rPr>
              <w:t xml:space="preserve"> </w:t>
            </w:r>
          </w:p>
        </w:tc>
        <w:tc>
          <w:tcPr>
            <w:tcW w:w="652" w:type="pct"/>
            <w:vMerge w:val="restart"/>
            <w:tcBorders>
              <w:top w:val="single" w:sz="4" w:space="0" w:color="auto"/>
              <w:left w:val="single" w:sz="4" w:space="0" w:color="auto"/>
              <w:right w:val="single" w:sz="4" w:space="0" w:color="auto"/>
            </w:tcBorders>
          </w:tcPr>
          <w:p w14:paraId="39793687" w14:textId="77777777"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Cererea de finanțare</w:t>
            </w:r>
          </w:p>
          <w:p w14:paraId="633A610C"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1A9E213" w14:textId="3D40F3A5" w:rsidR="0030375B" w:rsidRPr="00841AB9" w:rsidRDefault="00D4676F" w:rsidP="0030375B">
            <w:pPr>
              <w:jc w:val="center"/>
              <w:rPr>
                <w:rFonts w:ascii="Calibri" w:hAnsi="Calibri"/>
                <w:sz w:val="22"/>
                <w:szCs w:val="22"/>
                <w:lang w:eastAsia="ro-RO"/>
              </w:rPr>
            </w:pPr>
            <w:r>
              <w:rPr>
                <w:rFonts w:ascii="Calibri" w:hAnsi="Calibri"/>
                <w:sz w:val="22"/>
                <w:szCs w:val="22"/>
                <w:lang w:eastAsia="ro-RO"/>
              </w:rPr>
              <w:t xml:space="preserve">Maxim </w:t>
            </w:r>
            <w:r w:rsidR="0030375B" w:rsidRPr="00841AB9">
              <w:rPr>
                <w:rFonts w:ascii="Calibri" w:hAnsi="Calibri"/>
                <w:sz w:val="22"/>
                <w:szCs w:val="22"/>
                <w:lang w:eastAsia="ro-RO"/>
              </w:rPr>
              <w:t>10</w:t>
            </w:r>
          </w:p>
        </w:tc>
      </w:tr>
      <w:tr w:rsidR="0030375B" w:rsidRPr="00841AB9" w14:paraId="5457B150" w14:textId="77777777" w:rsidTr="001D0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702DCB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3DB192D" w14:textId="4B6F3F13"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7619701" w14:textId="1B622E3C"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Proiectul și activitățile </w:t>
            </w:r>
            <w:r w:rsidR="00AF60F5" w:rsidRPr="00101B4F">
              <w:rPr>
                <w:rFonts w:ascii="Calibri" w:hAnsi="Calibri"/>
                <w:sz w:val="22"/>
                <w:szCs w:val="22"/>
                <w:lang w:eastAsia="ro-RO"/>
              </w:rPr>
              <w:t xml:space="preserve">sunt în concordanță </w:t>
            </w:r>
            <w:r w:rsidR="00AF60F5">
              <w:rPr>
                <w:rFonts w:ascii="Calibri" w:hAnsi="Calibri"/>
                <w:sz w:val="22"/>
                <w:szCs w:val="22"/>
                <w:lang w:eastAsia="ro-RO"/>
              </w:rPr>
              <w:t xml:space="preserve">cu </w:t>
            </w:r>
            <w:r w:rsidRPr="00841AB9">
              <w:rPr>
                <w:rFonts w:ascii="Calibri" w:hAnsi="Calibri"/>
                <w:sz w:val="22"/>
                <w:szCs w:val="22"/>
                <w:lang w:eastAsia="ro-RO"/>
              </w:rPr>
              <w:t>acțiunil</w:t>
            </w:r>
            <w:r w:rsidR="00C45249">
              <w:rPr>
                <w:rFonts w:ascii="Calibri" w:hAnsi="Calibri"/>
                <w:sz w:val="22"/>
                <w:szCs w:val="22"/>
                <w:lang w:eastAsia="ro-RO"/>
              </w:rPr>
              <w:t>e</w:t>
            </w:r>
            <w:r w:rsidRPr="00841AB9">
              <w:rPr>
                <w:rFonts w:ascii="Calibri" w:hAnsi="Calibri"/>
                <w:sz w:val="22"/>
                <w:szCs w:val="22"/>
                <w:lang w:eastAsia="ro-RO"/>
              </w:rPr>
              <w:t xml:space="preserve"> sprijinite prin prezentul apel de proiecte, în conformitate cu prevederile Ghidului Solicitantului</w:t>
            </w:r>
          </w:p>
        </w:tc>
        <w:tc>
          <w:tcPr>
            <w:tcW w:w="1214" w:type="pct"/>
            <w:vMerge/>
            <w:tcBorders>
              <w:left w:val="single" w:sz="4" w:space="0" w:color="auto"/>
              <w:right w:val="single" w:sz="4" w:space="0" w:color="auto"/>
            </w:tcBorders>
          </w:tcPr>
          <w:p w14:paraId="75EB0263"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3C78813"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28BC2156" w14:textId="70ABE6E4" w:rsidR="0030375B" w:rsidRPr="00841AB9" w:rsidRDefault="00D4676F" w:rsidP="0030375B">
            <w:pPr>
              <w:jc w:val="center"/>
              <w:rPr>
                <w:rFonts w:ascii="Calibri" w:hAnsi="Calibri"/>
                <w:sz w:val="22"/>
                <w:szCs w:val="22"/>
                <w:lang w:eastAsia="ro-RO"/>
              </w:rPr>
            </w:pPr>
            <w:r>
              <w:rPr>
                <w:rFonts w:ascii="Calibri" w:hAnsi="Calibri"/>
                <w:sz w:val="22"/>
                <w:szCs w:val="22"/>
                <w:lang w:eastAsia="ro-RO"/>
              </w:rPr>
              <w:t xml:space="preserve">Maxim </w:t>
            </w:r>
            <w:r w:rsidR="0030375B" w:rsidRPr="00841AB9">
              <w:rPr>
                <w:rFonts w:ascii="Calibri" w:hAnsi="Calibri"/>
                <w:sz w:val="22"/>
                <w:szCs w:val="22"/>
                <w:lang w:eastAsia="ro-RO"/>
              </w:rPr>
              <w:t>5</w:t>
            </w:r>
          </w:p>
        </w:tc>
      </w:tr>
      <w:tr w:rsidR="0030375B" w:rsidRPr="00841AB9" w14:paraId="4FB0E3B2" w14:textId="77777777" w:rsidTr="00141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12E9C15"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0426C22D" w14:textId="402F4718"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DF3E514" w14:textId="7A629BC3"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Proiectul și activitățile NU sunt în concordanță cu acțiunile sprijinite prin prezentul apel de proiecte, în conformitate cu prevederile Ghidului Solicitantului</w:t>
            </w:r>
          </w:p>
        </w:tc>
        <w:tc>
          <w:tcPr>
            <w:tcW w:w="1214" w:type="pct"/>
            <w:vMerge/>
            <w:tcBorders>
              <w:left w:val="single" w:sz="4" w:space="0" w:color="auto"/>
              <w:bottom w:val="single" w:sz="4" w:space="0" w:color="auto"/>
              <w:right w:val="single" w:sz="4" w:space="0" w:color="auto"/>
            </w:tcBorders>
          </w:tcPr>
          <w:p w14:paraId="70A81AF6"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7C1F4261"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6427C8C" w14:textId="1B256C99"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0</w:t>
            </w:r>
          </w:p>
        </w:tc>
      </w:tr>
      <w:tr w:rsidR="0030375B" w:rsidRPr="00841AB9" w14:paraId="7DF24B61"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1A1A4C6A" w14:textId="08AC5D1E"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 xml:space="preserve">Punctarea subcriteriului se face prin selectarea unei singure ipoteze </w:t>
            </w:r>
            <w:r w:rsidR="0059369E" w:rsidRPr="00841AB9">
              <w:rPr>
                <w:rFonts w:ascii="Calibri" w:hAnsi="Calibri"/>
                <w:i/>
                <w:color w:val="0070C0"/>
                <w:sz w:val="20"/>
                <w:szCs w:val="20"/>
                <w:lang w:eastAsia="ro-RO"/>
              </w:rPr>
              <w:t>și</w:t>
            </w:r>
            <w:r w:rsidR="004A7E8A" w:rsidRPr="00A57A06">
              <w:rPr>
                <w:rFonts w:ascii="Calibri" w:hAnsi="Calibri"/>
                <w:i/>
                <w:color w:val="0070C0"/>
                <w:sz w:val="20"/>
                <w:szCs w:val="20"/>
                <w:lang w:eastAsia="ro-RO"/>
              </w:rPr>
              <w:t xml:space="preserve"> se pot acorda punctaje intermediare</w:t>
            </w:r>
            <w:r w:rsidR="00B11584">
              <w:rPr>
                <w:rFonts w:ascii="Calibri" w:hAnsi="Calibri"/>
                <w:i/>
                <w:color w:val="0070C0"/>
                <w:sz w:val="20"/>
                <w:szCs w:val="20"/>
                <w:lang w:eastAsia="ro-RO"/>
              </w:rPr>
              <w:t>.</w:t>
            </w:r>
            <w:r w:rsidR="004A7E8A" w:rsidRPr="005F35D0">
              <w:rPr>
                <w:rFonts w:ascii="Calibri" w:hAnsi="Calibri"/>
                <w:i/>
                <w:color w:val="0070C0"/>
                <w:sz w:val="20"/>
                <w:szCs w:val="20"/>
                <w:lang w:val="fr-FR" w:eastAsia="ro-RO"/>
              </w:rPr>
              <w:t xml:space="preserve"> </w:t>
            </w:r>
            <w:proofErr w:type="spellStart"/>
            <w:r w:rsidR="0059369E" w:rsidRPr="00D04A9C">
              <w:rPr>
                <w:rFonts w:ascii="Calibri" w:hAnsi="Calibri"/>
                <w:i/>
                <w:color w:val="0070C0"/>
                <w:sz w:val="20"/>
                <w:szCs w:val="20"/>
                <w:lang w:val="fr-FR" w:eastAsia="ro-RO"/>
              </w:rPr>
              <w:t>Notarea</w:t>
            </w:r>
            <w:proofErr w:type="spellEnd"/>
            <w:r w:rsidR="0059369E" w:rsidRPr="00D04A9C">
              <w:rPr>
                <w:rFonts w:ascii="Calibri" w:hAnsi="Calibri"/>
                <w:i/>
                <w:color w:val="0070C0"/>
                <w:sz w:val="20"/>
                <w:szCs w:val="20"/>
                <w:lang w:val="fr-FR" w:eastAsia="ro-RO"/>
              </w:rPr>
              <w:t xml:space="preserve"> </w:t>
            </w:r>
            <w:proofErr w:type="spellStart"/>
            <w:r w:rsidR="0059369E" w:rsidRPr="00D04A9C">
              <w:rPr>
                <w:rFonts w:ascii="Calibri" w:hAnsi="Calibri"/>
                <w:i/>
                <w:color w:val="0070C0"/>
                <w:sz w:val="20"/>
                <w:szCs w:val="20"/>
                <w:lang w:val="fr-FR" w:eastAsia="ro-RO"/>
              </w:rPr>
              <w:t>cu</w:t>
            </w:r>
            <w:proofErr w:type="spellEnd"/>
            <w:r w:rsidR="0059369E" w:rsidRPr="00D04A9C">
              <w:rPr>
                <w:rFonts w:ascii="Calibri" w:hAnsi="Calibri"/>
                <w:i/>
                <w:color w:val="0070C0"/>
                <w:sz w:val="20"/>
                <w:szCs w:val="20"/>
                <w:lang w:val="fr-FR" w:eastAsia="ro-RO"/>
              </w:rPr>
              <w:t xml:space="preserve"> 0 duce la </w:t>
            </w:r>
            <w:proofErr w:type="spellStart"/>
            <w:r w:rsidR="0059369E" w:rsidRPr="00D04A9C">
              <w:rPr>
                <w:rFonts w:ascii="Calibri" w:hAnsi="Calibri"/>
                <w:i/>
                <w:color w:val="0070C0"/>
                <w:sz w:val="20"/>
                <w:szCs w:val="20"/>
                <w:lang w:val="fr-FR" w:eastAsia="ro-RO"/>
              </w:rPr>
              <w:t>respingerea</w:t>
            </w:r>
            <w:proofErr w:type="spellEnd"/>
            <w:r w:rsidR="0059369E" w:rsidRPr="00D04A9C">
              <w:rPr>
                <w:rFonts w:ascii="Calibri" w:hAnsi="Calibri"/>
                <w:i/>
                <w:color w:val="0070C0"/>
                <w:sz w:val="20"/>
                <w:szCs w:val="20"/>
                <w:lang w:val="fr-FR" w:eastAsia="ro-RO"/>
              </w:rPr>
              <w:t xml:space="preserve"> </w:t>
            </w:r>
            <w:proofErr w:type="spellStart"/>
            <w:r w:rsidR="0059369E" w:rsidRPr="00D04A9C">
              <w:rPr>
                <w:rFonts w:ascii="Calibri" w:hAnsi="Calibri"/>
                <w:i/>
                <w:color w:val="0070C0"/>
                <w:sz w:val="20"/>
                <w:szCs w:val="20"/>
                <w:lang w:val="fr-FR" w:eastAsia="ro-RO"/>
              </w:rPr>
              <w:t>proiectului</w:t>
            </w:r>
            <w:proofErr w:type="spellEnd"/>
          </w:p>
        </w:tc>
      </w:tr>
      <w:tr w:rsidR="0030375B" w:rsidRPr="00841AB9" w14:paraId="0A74E18D"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B7D4392" w14:textId="66F01936"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5.</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4941AD0B" w14:textId="1D0B7845" w:rsidR="0030375B" w:rsidRPr="00841AB9" w:rsidRDefault="0030375B" w:rsidP="0030375B">
            <w:pPr>
              <w:rPr>
                <w:b/>
                <w:bCs/>
                <w:color w:val="FFFFFF" w:themeColor="background1"/>
                <w:sz w:val="22"/>
                <w:szCs w:val="22"/>
              </w:rPr>
            </w:pPr>
            <w:r w:rsidRPr="00841AB9">
              <w:rPr>
                <w:rFonts w:asciiTheme="minorHAnsi" w:hAnsiTheme="minorHAnsi" w:cstheme="minorHAnsi"/>
                <w:b/>
                <w:bCs/>
                <w:color w:val="FFFFFF" w:themeColor="background1"/>
                <w:sz w:val="22"/>
                <w:szCs w:val="22"/>
                <w:lang w:eastAsia="en-US"/>
              </w:rPr>
              <w:t>Fundamentarea bugetului proiectului</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779850AA"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95B8983"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7B734E4" w14:textId="511534DF"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30375B" w:rsidRPr="00841AB9" w14:paraId="35F7BA35"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87F74AA" w14:textId="60B14B4B"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5.1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67FF822" w14:textId="582E2ED9" w:rsidR="0030375B" w:rsidRPr="00841AB9" w:rsidRDefault="0030375B" w:rsidP="0030375B">
            <w:pPr>
              <w:rPr>
                <w:b/>
                <w:bCs/>
                <w:sz w:val="22"/>
                <w:szCs w:val="22"/>
              </w:rPr>
            </w:pPr>
            <w:r w:rsidRPr="00841AB9">
              <w:rPr>
                <w:rFonts w:asciiTheme="minorHAnsi" w:hAnsiTheme="minorHAnsi" w:cstheme="minorHAnsi"/>
                <w:b/>
                <w:bCs/>
                <w:sz w:val="22"/>
                <w:szCs w:val="22"/>
              </w:rPr>
              <w:t>Corelarea bugetului cu activitățile propuse și încadrarea în alocarea apelului</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65EDC55"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0379A9F"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0339569" w14:textId="47B66555"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5 puncte</w:t>
            </w:r>
          </w:p>
        </w:tc>
      </w:tr>
      <w:tr w:rsidR="00B24972" w:rsidRPr="00841AB9" w14:paraId="26EDCD29" w14:textId="77777777" w:rsidTr="00FB07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F821CB1" w14:textId="77777777" w:rsidR="00B24972" w:rsidRPr="00841AB9" w:rsidRDefault="00B24972" w:rsidP="00B2497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D937FA0" w14:textId="2ADC9EC7" w:rsidR="00B24972" w:rsidRPr="00841AB9" w:rsidRDefault="00B24972" w:rsidP="00B24972">
            <w:pPr>
              <w:ind w:left="-88"/>
              <w:jc w:val="center"/>
              <w:rPr>
                <w:rFonts w:ascii="Calibri" w:hAnsi="Calibri"/>
                <w:color w:val="000000"/>
                <w:sz w:val="22"/>
                <w:szCs w:val="22"/>
                <w:lang w:eastAsia="ro-RO"/>
              </w:rPr>
            </w:pPr>
            <w:r>
              <w:rPr>
                <w:rFonts w:ascii="Calibri" w:hAnsi="Calibri"/>
                <w:color w:val="000000"/>
                <w:sz w:val="22"/>
                <w:szCs w:val="22"/>
                <w:lang w:eastAsia="ro-RO"/>
              </w:rPr>
              <w:t>a</w:t>
            </w:r>
            <w:r w:rsidRPr="00841AB9">
              <w:rPr>
                <w:rFonts w:ascii="Calibri" w:hAnsi="Calibri"/>
                <w:color w:val="000000"/>
                <w:sz w:val="22"/>
                <w:szCs w:val="22"/>
                <w:lang w:eastAsia="ro-RO"/>
              </w:rPr>
              <w:t>.</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1E94085A" w14:textId="577CF022"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t>Bugetul proiectului este corect completat, respectă categoriile și plafoanele  de cheltuieli eligibile și neeligibile conform Ghidului Solicitantului;</w:t>
            </w:r>
          </w:p>
        </w:tc>
        <w:tc>
          <w:tcPr>
            <w:tcW w:w="1214" w:type="pct"/>
            <w:vMerge w:val="restart"/>
            <w:tcBorders>
              <w:top w:val="single" w:sz="4" w:space="0" w:color="auto"/>
              <w:left w:val="single" w:sz="4" w:space="0" w:color="auto"/>
              <w:right w:val="single" w:sz="4" w:space="0" w:color="auto"/>
            </w:tcBorders>
          </w:tcPr>
          <w:p w14:paraId="17BEEED2"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 xml:space="preserve">Se verifică: </w:t>
            </w:r>
          </w:p>
          <w:p w14:paraId="12DCAFC8"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valorile completate în cererea de finanțare sunt corelate cu prevederile Ghidului Solicitantului;</w:t>
            </w:r>
          </w:p>
          <w:p w14:paraId="375035B1"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sunt respectate limitele procentuale și/sau valorice, inclusiv valoarea minimă și maximă eligibilă a proiectului, în conformitate cu  prevederile din GHIDUL SOLICITANTULUI;</w:t>
            </w:r>
          </w:p>
          <w:p w14:paraId="1B289D52"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bugetul este complet şi corelat cu activitățile prevăzute, cu resursele materiale implicate în realizarea proiectului, cu indicatorii asumați și cu calendarul de realizare;</w:t>
            </w:r>
          </w:p>
          <w:p w14:paraId="00281A5A" w14:textId="77777777" w:rsidR="00B24972"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bugetul este corelat cu sursele de finanțare;</w:t>
            </w:r>
          </w:p>
          <w:p w14:paraId="5A2A4899" w14:textId="620D99A3" w:rsidR="00A57A06" w:rsidRPr="00841AB9" w:rsidRDefault="00A57A06" w:rsidP="00B24972">
            <w:pPr>
              <w:jc w:val="center"/>
              <w:rPr>
                <w:rFonts w:ascii="Calibri" w:hAnsi="Calibri"/>
                <w:sz w:val="22"/>
                <w:szCs w:val="22"/>
                <w:lang w:eastAsia="ro-RO"/>
              </w:rPr>
            </w:pPr>
            <w:r w:rsidRPr="00A57A06">
              <w:rPr>
                <w:rFonts w:ascii="Calibri" w:hAnsi="Calibri"/>
                <w:sz w:val="22"/>
                <w:szCs w:val="22"/>
                <w:lang w:eastAsia="ro-RO"/>
              </w:rPr>
              <w:t xml:space="preserve">nu există mențiuni în secțiunile privind activitățile, resursele </w:t>
            </w:r>
            <w:r w:rsidR="0059103F">
              <w:rPr>
                <w:rFonts w:ascii="Calibri" w:hAnsi="Calibri"/>
                <w:sz w:val="22"/>
                <w:szCs w:val="22"/>
                <w:lang w:eastAsia="ro-RO"/>
              </w:rPr>
              <w:t>ș</w:t>
            </w:r>
            <w:r w:rsidRPr="00A57A06">
              <w:rPr>
                <w:rFonts w:ascii="Calibri" w:hAnsi="Calibri"/>
                <w:sz w:val="22"/>
                <w:szCs w:val="22"/>
                <w:lang w:eastAsia="ro-RO"/>
              </w:rPr>
              <w:t>i rezultatele anticipate din cererea de finanţare care nu au acoperire într-un subcapitol bugetar / linie bugetar</w:t>
            </w:r>
            <w:r w:rsidR="005A15B6">
              <w:rPr>
                <w:rFonts w:ascii="Calibri" w:hAnsi="Calibri"/>
                <w:sz w:val="22"/>
                <w:szCs w:val="22"/>
                <w:lang w:eastAsia="ro-RO"/>
              </w:rPr>
              <w:t>ă</w:t>
            </w:r>
            <w:r w:rsidRPr="00A57A06">
              <w:rPr>
                <w:rFonts w:ascii="Calibri" w:hAnsi="Calibri"/>
                <w:sz w:val="22"/>
                <w:szCs w:val="22"/>
                <w:lang w:eastAsia="ro-RO"/>
              </w:rPr>
              <w:t>; de asemenea, nu exist</w:t>
            </w:r>
            <w:r w:rsidR="0059103F">
              <w:rPr>
                <w:rFonts w:ascii="Calibri" w:hAnsi="Calibri"/>
                <w:sz w:val="22"/>
                <w:szCs w:val="22"/>
                <w:lang w:eastAsia="ro-RO"/>
              </w:rPr>
              <w:t>ă</w:t>
            </w:r>
            <w:r w:rsidRPr="00A57A06">
              <w:rPr>
                <w:rFonts w:ascii="Calibri" w:hAnsi="Calibri"/>
                <w:sz w:val="22"/>
                <w:szCs w:val="22"/>
                <w:lang w:eastAsia="ro-RO"/>
              </w:rPr>
              <w:t xml:space="preserve"> subcapitol bugetar / linie bugetara fără corespondenta in secțiunile privind activitățile, resursele si rezultatele</w:t>
            </w:r>
            <w:r>
              <w:rPr>
                <w:rFonts w:ascii="Calibri" w:hAnsi="Calibri"/>
                <w:sz w:val="22"/>
                <w:szCs w:val="22"/>
                <w:lang w:eastAsia="ro-RO"/>
              </w:rPr>
              <w:t>;</w:t>
            </w:r>
          </w:p>
          <w:p w14:paraId="3011157A" w14:textId="1D878DB8"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Se va avea în vedere ca valoarea eligibilă a proiectului să se încadreze în limitele alocării priorității stabilite prin Ghidul Solicitantului.</w:t>
            </w:r>
          </w:p>
        </w:tc>
        <w:tc>
          <w:tcPr>
            <w:tcW w:w="652" w:type="pct"/>
            <w:vMerge w:val="restart"/>
            <w:tcBorders>
              <w:top w:val="single" w:sz="4" w:space="0" w:color="auto"/>
              <w:left w:val="single" w:sz="4" w:space="0" w:color="auto"/>
              <w:right w:val="single" w:sz="4" w:space="0" w:color="auto"/>
            </w:tcBorders>
          </w:tcPr>
          <w:p w14:paraId="745486F6" w14:textId="77777777"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t>-Cererea de finanțare</w:t>
            </w:r>
          </w:p>
          <w:p w14:paraId="1A71A651" w14:textId="69CA7FA7"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t>-</w:t>
            </w:r>
            <w:r w:rsidRPr="00D60BD7">
              <w:rPr>
                <w:rFonts w:ascii="Calibri" w:hAnsi="Calibri"/>
                <w:sz w:val="22"/>
                <w:szCs w:val="22"/>
                <w:lang w:eastAsia="ro-RO"/>
              </w:rPr>
              <w:t xml:space="preserve">Documente justificative pentru fundamentarea costurilor: </w:t>
            </w:r>
            <w:r w:rsidRPr="00D60BD7">
              <w:rPr>
                <w:rFonts w:asciiTheme="minorHAnsi" w:hAnsiTheme="minorHAnsi" w:cstheme="minorHAnsi"/>
                <w:sz w:val="22"/>
                <w:szCs w:val="22"/>
                <w:lang w:eastAsia="fr-FR"/>
              </w:rPr>
              <w:t xml:space="preserve">stat de plată/contracte individuale de muncă și/sau acte adiționale la acestea/orice alt document care conține informații privind veniturile brute și proiecția acestora pe o anumită perioadă de timp; </w:t>
            </w:r>
            <w:r w:rsidRPr="00D60BD7">
              <w:rPr>
                <w:rFonts w:asciiTheme="minorHAnsi" w:hAnsiTheme="minorHAnsi" w:cstheme="minorHAnsi"/>
                <w:color w:val="000000" w:themeColor="text1"/>
                <w:sz w:val="22"/>
                <w:szCs w:val="22"/>
              </w:rPr>
              <w:t>contracte similare/oferte de preț/capturi de ecran provenite din</w:t>
            </w:r>
            <w:r w:rsidRPr="00073427">
              <w:rPr>
                <w:rFonts w:asciiTheme="minorHAnsi" w:hAnsiTheme="minorHAnsi" w:cstheme="minorHAnsi"/>
                <w:color w:val="000000" w:themeColor="text1"/>
              </w:rPr>
              <w:t xml:space="preserve"> </w:t>
            </w:r>
            <w:r w:rsidRPr="00D60BD7">
              <w:rPr>
                <w:rFonts w:asciiTheme="minorHAnsi" w:hAnsiTheme="minorHAnsi" w:cstheme="minorHAnsi"/>
                <w:color w:val="000000" w:themeColor="text1"/>
                <w:sz w:val="22"/>
                <w:szCs w:val="22"/>
              </w:rPr>
              <w:t>surse verificabile și obiective</w:t>
            </w:r>
            <w:r w:rsidRPr="00D60BD7">
              <w:rPr>
                <w:rFonts w:ascii="Calibri" w:hAnsi="Calibri"/>
                <w:sz w:val="22"/>
                <w:szCs w:val="22"/>
                <w:lang w:eastAsia="ro-RO"/>
              </w:rPr>
              <w:t>.</w:t>
            </w:r>
          </w:p>
        </w:tc>
        <w:tc>
          <w:tcPr>
            <w:tcW w:w="470" w:type="pct"/>
            <w:tcBorders>
              <w:top w:val="single" w:sz="4" w:space="0" w:color="auto"/>
              <w:left w:val="single" w:sz="4" w:space="0" w:color="auto"/>
              <w:bottom w:val="single" w:sz="4" w:space="0" w:color="auto"/>
              <w:right w:val="single" w:sz="4" w:space="0" w:color="auto"/>
            </w:tcBorders>
          </w:tcPr>
          <w:p w14:paraId="15061F5C" w14:textId="5F7EA20E" w:rsidR="00B24972" w:rsidRPr="00841AB9" w:rsidRDefault="00B24972" w:rsidP="00B24972">
            <w:pPr>
              <w:jc w:val="center"/>
              <w:rPr>
                <w:rFonts w:ascii="Calibri" w:hAnsi="Calibri"/>
                <w:sz w:val="22"/>
                <w:szCs w:val="22"/>
                <w:lang w:eastAsia="ro-RO"/>
              </w:rPr>
            </w:pPr>
            <w:r>
              <w:rPr>
                <w:rFonts w:ascii="Calibri" w:hAnsi="Calibri"/>
                <w:sz w:val="22"/>
                <w:szCs w:val="22"/>
                <w:lang w:eastAsia="ro-RO"/>
              </w:rPr>
              <w:t>Maxim 1</w:t>
            </w:r>
          </w:p>
        </w:tc>
      </w:tr>
      <w:tr w:rsidR="008D6DBA" w:rsidRPr="00841AB9" w14:paraId="796365C9" w14:textId="77777777" w:rsidTr="00CE56E6">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auto"/>
          </w:tcPr>
          <w:p w14:paraId="6C766C95" w14:textId="77777777" w:rsidR="008D6DBA" w:rsidRPr="008D6DBA"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63087A4" w14:textId="00ACCE09" w:rsidR="008D6DBA" w:rsidRPr="008D6DBA" w:rsidRDefault="008D6DBA" w:rsidP="008D6DBA">
            <w:pPr>
              <w:ind w:left="-88"/>
              <w:jc w:val="center"/>
              <w:rPr>
                <w:rFonts w:ascii="Calibri" w:hAnsi="Calibri"/>
                <w:color w:val="000000"/>
                <w:sz w:val="22"/>
                <w:szCs w:val="22"/>
                <w:lang w:eastAsia="ro-RO"/>
              </w:rPr>
            </w:pPr>
            <w:r w:rsidRPr="008D6DBA">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ED06DA0" w14:textId="6DB54D6D" w:rsidR="008D6DBA" w:rsidRPr="008D6DBA" w:rsidRDefault="008D6DBA" w:rsidP="008D6DBA">
            <w:pPr>
              <w:rPr>
                <w:rFonts w:ascii="Calibri" w:hAnsi="Calibri"/>
                <w:sz w:val="22"/>
                <w:szCs w:val="22"/>
                <w:lang w:eastAsia="ro-RO"/>
              </w:rPr>
            </w:pPr>
            <w:r w:rsidRPr="008D6DBA">
              <w:rPr>
                <w:rFonts w:ascii="Calibri" w:hAnsi="Calibri"/>
                <w:sz w:val="22"/>
                <w:szCs w:val="22"/>
                <w:lang w:eastAsia="ro-RO"/>
              </w:rPr>
              <w:t>Bugetul proiectului este corelat cu activitățile prevăzute, cu resursele materiale implicate în realizarea proiectului, cu sursele de finanțare, cu indicatorii asumați și cu calendarul de realizare;</w:t>
            </w:r>
          </w:p>
        </w:tc>
        <w:tc>
          <w:tcPr>
            <w:tcW w:w="1214" w:type="pct"/>
            <w:vMerge/>
            <w:tcBorders>
              <w:left w:val="single" w:sz="4" w:space="0" w:color="auto"/>
              <w:bottom w:val="single" w:sz="4" w:space="0" w:color="auto"/>
              <w:right w:val="single" w:sz="4" w:space="0" w:color="auto"/>
            </w:tcBorders>
            <w:shd w:val="clear" w:color="auto" w:fill="auto"/>
          </w:tcPr>
          <w:p w14:paraId="7D0A852A" w14:textId="77777777" w:rsidR="008D6DBA" w:rsidRPr="008D6DBA"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shd w:val="clear" w:color="auto" w:fill="auto"/>
          </w:tcPr>
          <w:p w14:paraId="17A387A2" w14:textId="77777777" w:rsidR="008D6DBA" w:rsidRPr="008D6DBA"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7971090" w14:textId="75DC467C" w:rsidR="008D6DBA" w:rsidRPr="008D6DBA" w:rsidRDefault="008D6DBA" w:rsidP="008D6DBA">
            <w:pPr>
              <w:jc w:val="center"/>
              <w:rPr>
                <w:rFonts w:ascii="Calibri" w:hAnsi="Calibri"/>
                <w:sz w:val="22"/>
                <w:szCs w:val="22"/>
                <w:lang w:eastAsia="ro-RO"/>
              </w:rPr>
            </w:pPr>
            <w:r w:rsidRPr="008D6DBA">
              <w:rPr>
                <w:rFonts w:ascii="Calibri" w:hAnsi="Calibri"/>
                <w:sz w:val="22"/>
                <w:szCs w:val="22"/>
                <w:lang w:eastAsia="ro-RO"/>
              </w:rPr>
              <w:t>Maxim 2</w:t>
            </w:r>
          </w:p>
        </w:tc>
      </w:tr>
      <w:tr w:rsidR="008D6DBA" w:rsidRPr="00841AB9" w14:paraId="168748A4" w14:textId="77777777" w:rsidTr="00CE56E6">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auto"/>
          </w:tcPr>
          <w:p w14:paraId="004F2E86" w14:textId="77777777" w:rsidR="008D6DBA" w:rsidRPr="008D6DBA"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8B87DC7" w14:textId="6E9439F9" w:rsidR="008D6DBA" w:rsidRPr="008D6DBA" w:rsidRDefault="008D6DBA" w:rsidP="008D6DBA">
            <w:pPr>
              <w:ind w:left="-88"/>
              <w:jc w:val="center"/>
              <w:rPr>
                <w:rFonts w:ascii="Calibri" w:hAnsi="Calibri"/>
                <w:color w:val="000000"/>
                <w:sz w:val="22"/>
                <w:szCs w:val="22"/>
                <w:lang w:eastAsia="ro-RO"/>
              </w:rPr>
            </w:pPr>
            <w:r w:rsidRPr="008D6DBA">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8BE36DA" w14:textId="169B155C" w:rsidR="008D6DBA" w:rsidRPr="008D6DBA" w:rsidRDefault="008D6DBA" w:rsidP="008D6DBA">
            <w:pPr>
              <w:rPr>
                <w:rFonts w:ascii="Calibri" w:hAnsi="Calibri"/>
                <w:sz w:val="22"/>
                <w:szCs w:val="22"/>
                <w:lang w:eastAsia="ro-RO"/>
              </w:rPr>
            </w:pPr>
            <w:r w:rsidRPr="008D6DBA">
              <w:rPr>
                <w:rFonts w:ascii="Calibri" w:hAnsi="Calibri"/>
                <w:sz w:val="22"/>
                <w:szCs w:val="22"/>
                <w:lang w:eastAsia="ro-RO"/>
              </w:rPr>
              <w:t>Bugetul proiectului este fundamentat pe costuri realiste, rezonabile, corect estimate,</w:t>
            </w:r>
          </w:p>
        </w:tc>
        <w:tc>
          <w:tcPr>
            <w:tcW w:w="1214" w:type="pct"/>
            <w:vMerge/>
            <w:tcBorders>
              <w:left w:val="single" w:sz="4" w:space="0" w:color="auto"/>
              <w:bottom w:val="single" w:sz="4" w:space="0" w:color="auto"/>
              <w:right w:val="single" w:sz="4" w:space="0" w:color="auto"/>
            </w:tcBorders>
            <w:shd w:val="clear" w:color="auto" w:fill="auto"/>
          </w:tcPr>
          <w:p w14:paraId="144B1F4A" w14:textId="77777777" w:rsidR="008D6DBA" w:rsidRPr="008D6DBA"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shd w:val="clear" w:color="auto" w:fill="auto"/>
          </w:tcPr>
          <w:p w14:paraId="20FC2869" w14:textId="77777777" w:rsidR="008D6DBA" w:rsidRPr="008D6DBA"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04A70569" w14:textId="6F1536F1" w:rsidR="008D6DBA" w:rsidRPr="008D6DBA" w:rsidRDefault="008D6DBA" w:rsidP="008D6DBA">
            <w:pPr>
              <w:jc w:val="center"/>
              <w:rPr>
                <w:rFonts w:ascii="Calibri" w:hAnsi="Calibri"/>
                <w:sz w:val="22"/>
                <w:szCs w:val="22"/>
                <w:lang w:eastAsia="ro-RO"/>
              </w:rPr>
            </w:pPr>
            <w:r w:rsidRPr="008D6DBA">
              <w:rPr>
                <w:rFonts w:ascii="Calibri" w:hAnsi="Calibri"/>
                <w:sz w:val="22"/>
                <w:szCs w:val="22"/>
                <w:lang w:eastAsia="ro-RO"/>
              </w:rPr>
              <w:t xml:space="preserve">Maxim </w:t>
            </w:r>
            <w:r w:rsidR="00407AA1">
              <w:rPr>
                <w:rFonts w:ascii="Calibri" w:hAnsi="Calibri"/>
                <w:sz w:val="22"/>
                <w:szCs w:val="22"/>
                <w:lang w:eastAsia="ro-RO"/>
              </w:rPr>
              <w:t>2</w:t>
            </w:r>
          </w:p>
        </w:tc>
      </w:tr>
      <w:tr w:rsidR="008D6DBA" w:rsidRPr="00841AB9" w14:paraId="1BCC997F"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3CF8471B" w14:textId="624662F4" w:rsidR="008D6DBA" w:rsidRPr="00841AB9" w:rsidRDefault="00A57A06" w:rsidP="008D6DBA">
            <w:pPr>
              <w:rPr>
                <w:rFonts w:ascii="Calibri" w:hAnsi="Calibri"/>
                <w:sz w:val="22"/>
                <w:szCs w:val="22"/>
                <w:lang w:eastAsia="ro-RO"/>
              </w:rPr>
            </w:pPr>
            <w:r w:rsidRPr="00A57A06">
              <w:rPr>
                <w:rFonts w:ascii="Calibri" w:hAnsi="Calibri"/>
                <w:i/>
                <w:color w:val="0070C0"/>
                <w:sz w:val="20"/>
                <w:szCs w:val="20"/>
                <w:lang w:eastAsia="ro-RO"/>
              </w:rPr>
              <w:t>Punctajul este cumulativ</w:t>
            </w:r>
            <w:r w:rsidR="0059369E">
              <w:rPr>
                <w:rFonts w:ascii="Calibri" w:hAnsi="Calibri"/>
                <w:i/>
                <w:color w:val="0070C0"/>
                <w:sz w:val="20"/>
                <w:szCs w:val="20"/>
                <w:lang w:eastAsia="ro-RO"/>
              </w:rPr>
              <w:t xml:space="preserve"> si </w:t>
            </w:r>
            <w:r w:rsidRPr="00A57A06">
              <w:rPr>
                <w:rFonts w:ascii="Calibri" w:hAnsi="Calibri"/>
                <w:i/>
                <w:color w:val="0070C0"/>
                <w:sz w:val="20"/>
                <w:szCs w:val="20"/>
                <w:lang w:eastAsia="ro-RO"/>
              </w:rPr>
              <w:t>pentru fiecare ipoteză se pot acorda punctaje intermediare</w:t>
            </w:r>
            <w:r w:rsidR="0059369E">
              <w:rPr>
                <w:rFonts w:ascii="Calibri" w:hAnsi="Calibri"/>
                <w:i/>
                <w:color w:val="0070C0"/>
                <w:sz w:val="20"/>
                <w:szCs w:val="20"/>
                <w:lang w:eastAsia="ro-RO"/>
              </w:rPr>
              <w:t>.</w:t>
            </w:r>
          </w:p>
        </w:tc>
      </w:tr>
      <w:tr w:rsidR="008D6DBA" w:rsidRPr="00841AB9" w14:paraId="10E1A048"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9AE7CBE" w14:textId="1112F3C0" w:rsidR="008D6DBA" w:rsidRPr="00841AB9" w:rsidRDefault="008D6DBA" w:rsidP="008D6DBA">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6.</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68148A8" w14:textId="159BD004" w:rsidR="008D6DBA" w:rsidRPr="00841AB9" w:rsidRDefault="008D6DBA" w:rsidP="008D6DBA">
            <w:pPr>
              <w:rPr>
                <w:rFonts w:ascii="Calibri" w:hAnsi="Calibri"/>
                <w:b/>
                <w:bCs/>
                <w:color w:val="FFFFFF" w:themeColor="background1"/>
                <w:sz w:val="22"/>
                <w:szCs w:val="22"/>
                <w:lang w:eastAsia="ro-RO"/>
              </w:rPr>
            </w:pPr>
            <w:r w:rsidRPr="00841AB9">
              <w:rPr>
                <w:rFonts w:asciiTheme="minorHAnsi" w:hAnsiTheme="minorHAnsi" w:cstheme="minorHAnsi"/>
                <w:b/>
                <w:bCs/>
                <w:color w:val="FFFFFF" w:themeColor="background1"/>
                <w:sz w:val="22"/>
                <w:szCs w:val="22"/>
                <w:lang w:eastAsia="en-US"/>
              </w:rPr>
              <w:t>Respectarea principiilor orizontale: măsuri suplimentare propuse față de cerințele minime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8CD0C41" w14:textId="77777777" w:rsidR="008D6DBA" w:rsidRPr="00841AB9" w:rsidRDefault="008D6DBA" w:rsidP="008D6DBA">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D5BEE6E" w14:textId="77777777" w:rsidR="008D6DBA" w:rsidRPr="00841AB9" w:rsidRDefault="008D6DBA" w:rsidP="008D6DBA">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AD6E37B" w14:textId="7CF35132" w:rsidR="008D6DBA" w:rsidRPr="00841AB9" w:rsidRDefault="008D6DBA" w:rsidP="008D6DBA">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8D6DBA" w:rsidRPr="00841AB9" w14:paraId="02CBF179"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2294717" w14:textId="3C3D4564" w:rsidR="008D6DBA" w:rsidRPr="00841AB9" w:rsidRDefault="008D6DBA" w:rsidP="008D6DBA">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6.1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26050B6" w14:textId="7DEE5207" w:rsidR="008D6DBA" w:rsidRPr="00841AB9" w:rsidRDefault="008D6DBA" w:rsidP="008D6DBA">
            <w:pPr>
              <w:rPr>
                <w:rFonts w:ascii="Calibri" w:hAnsi="Calibri"/>
                <w:b/>
                <w:bCs/>
                <w:sz w:val="22"/>
                <w:szCs w:val="22"/>
                <w:lang w:eastAsia="ro-RO"/>
              </w:rPr>
            </w:pPr>
            <w:r w:rsidRPr="00841AB9">
              <w:rPr>
                <w:rFonts w:asciiTheme="minorHAnsi" w:hAnsiTheme="minorHAnsi" w:cstheme="minorHAnsi"/>
                <w:b/>
                <w:bCs/>
                <w:sz w:val="22"/>
                <w:szCs w:val="22"/>
                <w:lang w:eastAsia="en-US"/>
              </w:rPr>
              <w:t>Respectarea principiilor orizontale: măsuri suplimentare propuse față de cerințele minime</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053B0C" w14:textId="77777777" w:rsidR="008D6DBA" w:rsidRPr="00841AB9" w:rsidRDefault="008D6DBA" w:rsidP="008D6DBA">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7B70888" w14:textId="77777777" w:rsidR="008D6DBA" w:rsidRPr="00841AB9" w:rsidRDefault="008D6DBA" w:rsidP="008D6DBA">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CF4D0E" w14:textId="57234EC6" w:rsidR="008D6DBA" w:rsidRPr="00841AB9" w:rsidRDefault="008D6DBA" w:rsidP="008D6DBA">
            <w:pPr>
              <w:jc w:val="center"/>
              <w:rPr>
                <w:rFonts w:ascii="Calibri" w:hAnsi="Calibri"/>
                <w:b/>
                <w:bCs/>
                <w:sz w:val="22"/>
                <w:szCs w:val="22"/>
                <w:lang w:eastAsia="ro-RO"/>
              </w:rPr>
            </w:pPr>
            <w:r>
              <w:rPr>
                <w:rFonts w:ascii="Calibri" w:hAnsi="Calibri"/>
                <w:b/>
                <w:bCs/>
                <w:sz w:val="22"/>
                <w:szCs w:val="22"/>
                <w:lang w:eastAsia="ro-RO"/>
              </w:rPr>
              <w:t>Maxim 5 puncte</w:t>
            </w:r>
          </w:p>
        </w:tc>
      </w:tr>
      <w:tr w:rsidR="008D6DBA" w:rsidRPr="00841AB9" w14:paraId="6C96FE11" w14:textId="77777777" w:rsidTr="00871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C419ADC" w14:textId="77777777" w:rsidR="008D6DBA" w:rsidRPr="00841AB9"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BDEAB42" w14:textId="2D336585" w:rsidR="008D6DBA" w:rsidRPr="00841AB9" w:rsidRDefault="008D6DBA" w:rsidP="008D6DBA">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85CEBCD" w14:textId="414F0D65" w:rsidR="008D6DBA" w:rsidRPr="00335772" w:rsidRDefault="008D6DBA" w:rsidP="008D6DBA">
            <w:pPr>
              <w:rPr>
                <w:rFonts w:ascii="Calibri" w:hAnsi="Calibri"/>
                <w:sz w:val="22"/>
                <w:szCs w:val="22"/>
                <w:lang w:eastAsia="ro-RO"/>
              </w:rPr>
            </w:pPr>
            <w:r w:rsidRPr="00335772">
              <w:rPr>
                <w:rFonts w:ascii="Calibri" w:hAnsi="Calibri"/>
                <w:sz w:val="22"/>
                <w:szCs w:val="22"/>
                <w:lang w:eastAsia="ro-RO"/>
              </w:rPr>
              <w:t>Solicitantul justifică temeinic și probează cu informații/documente relevante elementele suplimentare față de cerințele minime cu privire la respectarea condițiilor referitoare cu privire la principiile orizontale conform Ghidului solicitantului</w:t>
            </w:r>
          </w:p>
        </w:tc>
        <w:tc>
          <w:tcPr>
            <w:tcW w:w="1214" w:type="pct"/>
            <w:vMerge w:val="restart"/>
            <w:tcBorders>
              <w:top w:val="single" w:sz="4" w:space="0" w:color="auto"/>
              <w:left w:val="single" w:sz="4" w:space="0" w:color="auto"/>
              <w:right w:val="single" w:sz="4" w:space="0" w:color="auto"/>
            </w:tcBorders>
          </w:tcPr>
          <w:p w14:paraId="7FCEF5CE" w14:textId="5FC9ED38"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Se va puncta în baza informațiilor incluse în cererea de finanțare, la secţiunea dedicată, precum şi în anexele ei și în documentele relevante anexate şi se va urmări dacă solicitantul se conformează cu respectarea prevederilor legale în vigoare privind principiile orizontale (a se vedea Ghidul solicitantului) și prezintă elementele suplimentare  față de cerințele minime</w:t>
            </w:r>
          </w:p>
        </w:tc>
        <w:tc>
          <w:tcPr>
            <w:tcW w:w="652" w:type="pct"/>
            <w:vMerge w:val="restart"/>
            <w:tcBorders>
              <w:top w:val="single" w:sz="4" w:space="0" w:color="auto"/>
              <w:left w:val="single" w:sz="4" w:space="0" w:color="auto"/>
              <w:right w:val="single" w:sz="4" w:space="0" w:color="auto"/>
            </w:tcBorders>
          </w:tcPr>
          <w:p w14:paraId="41B8D3FA" w14:textId="55E5934C"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Cererea de finanţare, anexele cererii de finanţare, documentele relevante depuse de solicitant etc.</w:t>
            </w:r>
          </w:p>
        </w:tc>
        <w:tc>
          <w:tcPr>
            <w:tcW w:w="470" w:type="pct"/>
            <w:tcBorders>
              <w:top w:val="single" w:sz="4" w:space="0" w:color="auto"/>
              <w:left w:val="single" w:sz="4" w:space="0" w:color="auto"/>
              <w:bottom w:val="single" w:sz="4" w:space="0" w:color="auto"/>
              <w:right w:val="single" w:sz="4" w:space="0" w:color="auto"/>
            </w:tcBorders>
          </w:tcPr>
          <w:p w14:paraId="6AA8E646" w14:textId="01CC0EFE"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5</w:t>
            </w:r>
          </w:p>
        </w:tc>
      </w:tr>
      <w:tr w:rsidR="008D6DBA" w:rsidRPr="00841AB9" w14:paraId="42C1FA36" w14:textId="77777777" w:rsidTr="00871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17E4D40" w14:textId="77777777" w:rsidR="008D6DBA" w:rsidRPr="00841AB9"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5664886" w14:textId="27CA5B56" w:rsidR="008D6DBA" w:rsidRPr="00841AB9" w:rsidRDefault="008D6DBA" w:rsidP="008D6DBA">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2FF8FFF7" w14:textId="10C1C4F8" w:rsidR="008D6DBA" w:rsidRPr="00335772" w:rsidRDefault="008D6DBA" w:rsidP="008D6DBA">
            <w:pPr>
              <w:rPr>
                <w:rFonts w:ascii="Calibri" w:hAnsi="Calibri"/>
                <w:sz w:val="22"/>
                <w:szCs w:val="22"/>
                <w:lang w:eastAsia="ro-RO"/>
              </w:rPr>
            </w:pPr>
            <w:r w:rsidRPr="00335772">
              <w:rPr>
                <w:rFonts w:ascii="Calibri" w:hAnsi="Calibri"/>
                <w:sz w:val="22"/>
                <w:szCs w:val="22"/>
                <w:lang w:eastAsia="ro-RO"/>
              </w:rPr>
              <w:t>Solicitantul nu justifică temeinic și nu probează cu informații/documente relevante elementele suplimentare față de cerințele minime cu privire la respectarea condițiilor cu privire la principiile orizontale conform Ghidului solicitantului / sau nu propune prin proiect elemente suplimentare față de cerințele minime</w:t>
            </w:r>
          </w:p>
        </w:tc>
        <w:tc>
          <w:tcPr>
            <w:tcW w:w="1214" w:type="pct"/>
            <w:vMerge/>
            <w:tcBorders>
              <w:left w:val="single" w:sz="4" w:space="0" w:color="auto"/>
              <w:bottom w:val="single" w:sz="4" w:space="0" w:color="auto"/>
              <w:right w:val="single" w:sz="4" w:space="0" w:color="auto"/>
            </w:tcBorders>
          </w:tcPr>
          <w:p w14:paraId="7E8084E9" w14:textId="77777777" w:rsidR="008D6DBA" w:rsidRPr="00841AB9"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2377EB36" w14:textId="77777777" w:rsidR="008D6DBA" w:rsidRPr="00841AB9"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4A87472A" w14:textId="0C67DD20"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0</w:t>
            </w:r>
          </w:p>
        </w:tc>
      </w:tr>
      <w:tr w:rsidR="008D6DBA" w:rsidRPr="00841AB9" w14:paraId="54906241"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798A9559" w14:textId="572053BA" w:rsidR="008D6DBA" w:rsidRPr="00841AB9" w:rsidRDefault="008D6DBA" w:rsidP="008D6DBA">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bl>
    <w:p w14:paraId="59A492C6" w14:textId="77777777" w:rsidR="003349F2" w:rsidRDefault="003349F2" w:rsidP="005162CD">
      <w:pPr>
        <w:jc w:val="both"/>
        <w:rPr>
          <w:rFonts w:ascii="Calibri" w:hAnsi="Calibri" w:cs="Calibri"/>
          <w:sz w:val="22"/>
          <w:szCs w:val="22"/>
        </w:rPr>
      </w:pPr>
    </w:p>
    <w:p w14:paraId="46D61D13" w14:textId="2C0CA629" w:rsidR="00834CF6" w:rsidRPr="00D04A9C" w:rsidRDefault="00834CF6" w:rsidP="005162CD">
      <w:pPr>
        <w:jc w:val="both"/>
        <w:rPr>
          <w:rFonts w:ascii="Calibri" w:hAnsi="Calibri" w:cs="Calibri"/>
          <w:b/>
          <w:bCs/>
        </w:rPr>
      </w:pPr>
      <w:r w:rsidRPr="00D04A9C">
        <w:rPr>
          <w:rFonts w:ascii="Calibri" w:hAnsi="Calibri" w:cs="Calibri"/>
          <w:b/>
          <w:bCs/>
        </w:rPr>
        <w:t>Notarea cu 0 a unui criteriu sau subcriteriu</w:t>
      </w:r>
      <w:r w:rsidR="009D61AF" w:rsidRPr="00D04A9C">
        <w:rPr>
          <w:rFonts w:ascii="Calibri" w:hAnsi="Calibri" w:cs="Calibri"/>
          <w:b/>
          <w:bCs/>
        </w:rPr>
        <w:t>, cu excepția criteriului 6,</w:t>
      </w:r>
      <w:r w:rsidRPr="00D04A9C">
        <w:rPr>
          <w:rFonts w:ascii="Calibri" w:hAnsi="Calibri" w:cs="Calibri"/>
          <w:b/>
          <w:bCs/>
        </w:rPr>
        <w:t xml:space="preserve"> duce la respingerea proiectului.</w:t>
      </w:r>
    </w:p>
    <w:p w14:paraId="15D7FC48" w14:textId="504BA296" w:rsidR="00744E08" w:rsidRPr="00B27ECB" w:rsidRDefault="00744E08" w:rsidP="00744E08">
      <w:pPr>
        <w:jc w:val="both"/>
        <w:rPr>
          <w:rFonts w:ascii="Calibri" w:hAnsi="Calibri" w:cs="Calibri"/>
        </w:rPr>
      </w:pPr>
      <w:r w:rsidRPr="00B27ECB">
        <w:rPr>
          <w:rFonts w:ascii="Calibri" w:hAnsi="Calibri" w:cs="Calibri"/>
        </w:rPr>
        <w:t>Unde se menționează, se poate acorda punctaj intermediar</w:t>
      </w:r>
      <w:r w:rsidRPr="00D04A9C">
        <w:rPr>
          <w:rFonts w:ascii="Calibri" w:hAnsi="Calibri" w:cs="Calibri"/>
        </w:rPr>
        <w:t>.</w:t>
      </w:r>
    </w:p>
    <w:p w14:paraId="19F60F2E" w14:textId="77777777" w:rsidR="00744E08" w:rsidRPr="00B27ECB" w:rsidRDefault="00744E08" w:rsidP="00744E08">
      <w:pPr>
        <w:jc w:val="both"/>
        <w:rPr>
          <w:rFonts w:ascii="Calibri" w:hAnsi="Calibri" w:cs="Calibri"/>
          <w:b/>
          <w:bCs/>
        </w:rPr>
      </w:pPr>
      <w:r w:rsidRPr="00B27ECB">
        <w:rPr>
          <w:rFonts w:ascii="Calibri" w:hAnsi="Calibri" w:cs="Calibri"/>
          <w:b/>
          <w:bCs/>
        </w:rPr>
        <w:t>Se vor acorda doar punctaje întregi, fără zecimale. Un criteriu/subcriteriu se poate puncta inclusiv cu 0.</w:t>
      </w:r>
    </w:p>
    <w:p w14:paraId="0FB113F5" w14:textId="77777777" w:rsidR="00744E08" w:rsidRPr="00B27ECB" w:rsidRDefault="00744E08" w:rsidP="00744E08">
      <w:pPr>
        <w:jc w:val="both"/>
        <w:rPr>
          <w:rFonts w:ascii="Calibri" w:hAnsi="Calibri" w:cs="Calibri"/>
          <w:b/>
          <w:bCs/>
        </w:rPr>
      </w:pPr>
      <w:r w:rsidRPr="00B27ECB">
        <w:rPr>
          <w:rFonts w:ascii="Calibri" w:hAnsi="Calibri" w:cs="Calibri"/>
          <w:b/>
          <w:bCs/>
        </w:rPr>
        <w:t>Diferența maximă admisă între punctajele acordate de evaluatori pentru fiecare subcriteriu al grilei de evaluare tehnică şi financiară este de 1 punct.</w:t>
      </w:r>
    </w:p>
    <w:p w14:paraId="31A97565" w14:textId="49BDF9E4" w:rsidR="00744E08" w:rsidRPr="00D04A9C" w:rsidRDefault="00744E08" w:rsidP="00744E08">
      <w:pPr>
        <w:jc w:val="both"/>
        <w:rPr>
          <w:rFonts w:ascii="Calibri" w:hAnsi="Calibri" w:cs="Calibri"/>
          <w:b/>
          <w:bCs/>
        </w:rPr>
      </w:pPr>
      <w:r w:rsidRPr="00B27ECB">
        <w:rPr>
          <w:rFonts w:ascii="Calibri" w:hAnsi="Calibri" w:cs="Calibri"/>
          <w:b/>
          <w:bCs/>
        </w:rPr>
        <w:t>Punctajul aferent unui criteriu reprezintă suma aritmetic</w:t>
      </w:r>
      <w:r w:rsidR="00FB33FE">
        <w:rPr>
          <w:rFonts w:ascii="Calibri" w:hAnsi="Calibri" w:cs="Calibri"/>
          <w:b/>
          <w:bCs/>
        </w:rPr>
        <w:t>ă</w:t>
      </w:r>
      <w:r w:rsidRPr="00B27ECB">
        <w:rPr>
          <w:rFonts w:ascii="Calibri" w:hAnsi="Calibri" w:cs="Calibri"/>
          <w:b/>
          <w:bCs/>
        </w:rPr>
        <w:t xml:space="preserve"> a punctajelor obținute la fiecare subcriteriu aferent. Punctajul final reprezintă suma punctajelor obținute la toate criterii</w:t>
      </w:r>
      <w:r w:rsidRPr="00D04A9C">
        <w:rPr>
          <w:rFonts w:ascii="Calibri" w:hAnsi="Calibri" w:cs="Calibri"/>
          <w:b/>
          <w:bCs/>
        </w:rPr>
        <w:t>le.</w:t>
      </w:r>
    </w:p>
    <w:p w14:paraId="3166DA02" w14:textId="77777777" w:rsidR="00744E08" w:rsidRDefault="00744E08" w:rsidP="00744E08">
      <w:pPr>
        <w:jc w:val="both"/>
        <w:rPr>
          <w:rFonts w:ascii="Calibri" w:hAnsi="Calibri" w:cs="Calibri"/>
          <w:b/>
          <w:bCs/>
          <w:sz w:val="28"/>
          <w:szCs w:val="28"/>
        </w:rPr>
      </w:pPr>
    </w:p>
    <w:p w14:paraId="7A5D89CD" w14:textId="77777777" w:rsidR="00744E08" w:rsidRPr="00D04A9C" w:rsidRDefault="00744E08" w:rsidP="00744E08">
      <w:pPr>
        <w:jc w:val="both"/>
        <w:rPr>
          <w:rFonts w:asciiTheme="minorHAnsi" w:hAnsiTheme="minorHAnsi" w:cstheme="minorHAnsi"/>
          <w:b/>
        </w:rPr>
      </w:pPr>
      <w:r w:rsidRPr="00D04A9C">
        <w:rPr>
          <w:rFonts w:asciiTheme="minorHAnsi" w:hAnsiTheme="minorHAnsi" w:cstheme="minorHAnsi"/>
        </w:rPr>
        <w:t>În elaborarea bugetului proiectului, solicitantul trebuie să aibă în vedere costurile necesare, indispensabile realizării proiectului și să le stabilească în mod rezonabil. Stabilirea bugetului presupune o bună cunoaștere a proiectului și a activităților, astfel încât estimarea să fie cât mai realistă, pentru a fi evitate situațiile de supra-bugetare sau sub-bugetare.</w:t>
      </w:r>
    </w:p>
    <w:p w14:paraId="717C7AAD" w14:textId="77777777" w:rsidR="00744E08" w:rsidRPr="00D04A9C" w:rsidRDefault="00744E08" w:rsidP="00744E08">
      <w:pPr>
        <w:jc w:val="both"/>
        <w:rPr>
          <w:rFonts w:asciiTheme="minorHAnsi" w:hAnsiTheme="minorHAnsi" w:cstheme="minorHAnsi"/>
          <w:b/>
        </w:rPr>
      </w:pPr>
    </w:p>
    <w:p w14:paraId="768A8618" w14:textId="4F7B2CC4" w:rsidR="00744E08" w:rsidRPr="00D04A9C" w:rsidRDefault="00744E08" w:rsidP="00744E08">
      <w:pPr>
        <w:jc w:val="both"/>
        <w:rPr>
          <w:rFonts w:ascii="Calibri" w:hAnsi="Calibri" w:cs="Calibri"/>
          <w:b/>
          <w:bCs/>
        </w:rPr>
      </w:pPr>
      <w:r w:rsidRPr="00D04A9C">
        <w:rPr>
          <w:rFonts w:asciiTheme="minorHAnsi" w:hAnsiTheme="minorHAnsi" w:cstheme="minorHAnsi"/>
        </w:rPr>
        <w:t xml:space="preserve">Proiectele finanțate în cadrul acestui apel vor avea în vedere ghidurile/orientările tehnice de la nivel național și european pentru implementarea Pactelor de integritate, pentru respectarea principiilor din domeniul egalității de șanse, de gen, nediscriminarea, accesibilitatea persoanelor cu dizabilități, utilizarea eficientă a resurselor, prevăzute de legislația națională și comunitară.     </w:t>
      </w:r>
    </w:p>
    <w:sectPr w:rsidR="00744E08" w:rsidRPr="00D04A9C" w:rsidSect="00C43B3E">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985" w:left="2126" w:header="96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BDDC6" w14:textId="77777777" w:rsidR="00ED576D" w:rsidRDefault="00ED576D">
      <w:r>
        <w:separator/>
      </w:r>
    </w:p>
  </w:endnote>
  <w:endnote w:type="continuationSeparator" w:id="0">
    <w:p w14:paraId="4A1A290B" w14:textId="77777777" w:rsidR="00ED576D" w:rsidRDefault="00ED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AB03" w14:textId="77777777" w:rsidR="002B3681" w:rsidRDefault="002B368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680AEA" w14:paraId="2194834E" w14:textId="77777777">
      <w:trPr>
        <w:cantSplit/>
        <w:trHeight w:hRule="exact" w:val="340"/>
        <w:hidden/>
      </w:trPr>
      <w:tc>
        <w:tcPr>
          <w:tcW w:w="9210" w:type="dxa"/>
        </w:tcPr>
        <w:p w14:paraId="47F8745A" w14:textId="77777777" w:rsidR="00680AEA" w:rsidRDefault="00680AEA">
          <w:pPr>
            <w:pStyle w:val="Subsol"/>
            <w:rPr>
              <w:vanish/>
              <w:sz w:val="20"/>
            </w:rPr>
          </w:pPr>
        </w:p>
      </w:tc>
    </w:tr>
  </w:tbl>
  <w:p w14:paraId="597DFC4F" w14:textId="77777777" w:rsidR="00680AEA" w:rsidRDefault="00680AEA"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487920247" name="Imagine 48792024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680AEA" w:rsidRPr="00C9311C" w:rsidRDefault="00680AEA"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680AEA" w:rsidRPr="00C9311C" w:rsidRDefault="00680AEA"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680AEA" w:rsidRPr="00F914B7" w:rsidRDefault="00680AEA"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680AEA" w:rsidRPr="00F914B7" w:rsidRDefault="00680AEA"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680AEA" w:rsidRPr="005162CD" w:rsidRDefault="00680AEA"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680AEA" w:rsidRPr="005162CD" w:rsidRDefault="00680AEA"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680AEA" w:rsidRPr="00FA2B09" w:rsidRDefault="00680AEA"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680AEA" w:rsidRPr="005162CD" w:rsidRDefault="00680AEA"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680AEA" w:rsidRPr="005162CD" w:rsidRDefault="00680AEA"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680AEA" w:rsidRPr="00FA2B09" w:rsidRDefault="00680AEA"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987683094" name="Imagine 98768309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680AEA" w:rsidRDefault="00680AEA">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B21B3" w14:textId="77777777" w:rsidR="00680AEA" w:rsidRDefault="00680AEA">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799793151" name="Imagine 79979315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80AEA" w:rsidRPr="00C9311C" w:rsidRDefault="00680AEA"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80AEA" w:rsidRPr="00C9311C" w:rsidRDefault="00680AEA"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80AEA" w:rsidRPr="00F914B7" w:rsidRDefault="00680AEA"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80AEA" w:rsidRPr="00F914B7" w:rsidRDefault="00680AEA"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680AEA" w:rsidRPr="005162CD" w:rsidRDefault="00680AEA"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680AEA" w:rsidRPr="005162CD" w:rsidRDefault="00680AEA"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680AEA" w:rsidRPr="00FA2B09" w:rsidRDefault="00680AEA"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680AEA" w:rsidRPr="005162CD" w:rsidRDefault="00680AEA"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680AEA" w:rsidRPr="005162CD" w:rsidRDefault="00680AEA"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680AEA" w:rsidRPr="00FA2B09" w:rsidRDefault="00680AEA"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791976458" name="Imagine 1791976458"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312FF" w14:textId="77777777" w:rsidR="00ED576D" w:rsidRDefault="00ED576D">
      <w:r>
        <w:separator/>
      </w:r>
    </w:p>
  </w:footnote>
  <w:footnote w:type="continuationSeparator" w:id="0">
    <w:p w14:paraId="7F462C10" w14:textId="77777777" w:rsidR="00ED576D" w:rsidRDefault="00ED576D">
      <w:r>
        <w:continuationSeparator/>
      </w:r>
    </w:p>
  </w:footnote>
  <w:footnote w:id="1">
    <w:p w14:paraId="6A7C171E" w14:textId="3EF474BC" w:rsidR="00A24288" w:rsidRDefault="00A24288" w:rsidP="00101B4F">
      <w:pPr>
        <w:pStyle w:val="Textnotdesubsol"/>
        <w:jc w:val="both"/>
        <w:rPr>
          <w:rFonts w:asciiTheme="minorHAnsi" w:hAnsiTheme="minorHAnsi" w:cstheme="minorHAnsi"/>
        </w:rPr>
      </w:pPr>
      <w:r>
        <w:rPr>
          <w:rStyle w:val="Referinnotdesubsol"/>
        </w:rPr>
        <w:footnoteRef/>
      </w:r>
      <w:r>
        <w:t xml:space="preserve"> </w:t>
      </w:r>
      <w:r w:rsidRPr="00A24288">
        <w:rPr>
          <w:rFonts w:asciiTheme="minorHAnsi" w:hAnsiTheme="minorHAnsi" w:cstheme="minorHAnsi"/>
        </w:rPr>
        <w:t xml:space="preserve">În cazul în care solicitantul propune 1 expert cu experiență în 1 sau mai multe domenii, va prezenta experiența </w:t>
      </w:r>
      <w:r w:rsidR="00895261">
        <w:rPr>
          <w:rFonts w:asciiTheme="minorHAnsi" w:hAnsiTheme="minorHAnsi" w:cstheme="minorHAnsi"/>
        </w:rPr>
        <w:t>expertului</w:t>
      </w:r>
      <w:r w:rsidRPr="00A24288">
        <w:rPr>
          <w:rFonts w:asciiTheme="minorHAnsi" w:hAnsiTheme="minorHAnsi" w:cstheme="minorHAnsi"/>
        </w:rPr>
        <w:t xml:space="preserve"> pe fiecare </w:t>
      </w:r>
      <w:r w:rsidR="00895261">
        <w:rPr>
          <w:rFonts w:asciiTheme="minorHAnsi" w:hAnsiTheme="minorHAnsi" w:cstheme="minorHAnsi"/>
        </w:rPr>
        <w:t xml:space="preserve">dintre </w:t>
      </w:r>
      <w:r w:rsidRPr="00A24288">
        <w:rPr>
          <w:rFonts w:asciiTheme="minorHAnsi" w:hAnsiTheme="minorHAnsi" w:cstheme="minorHAnsi"/>
        </w:rPr>
        <w:t>domeni</w:t>
      </w:r>
      <w:r w:rsidR="00895261">
        <w:rPr>
          <w:rFonts w:asciiTheme="minorHAnsi" w:hAnsiTheme="minorHAnsi" w:cstheme="minorHAnsi"/>
        </w:rPr>
        <w:t>ile propuse</w:t>
      </w:r>
      <w:r w:rsidRPr="00A24288">
        <w:rPr>
          <w:rFonts w:asciiTheme="minorHAnsi" w:hAnsiTheme="minorHAnsi" w:cstheme="minorHAnsi"/>
        </w:rPr>
        <w:t>.</w:t>
      </w:r>
    </w:p>
    <w:p w14:paraId="0FA78CA3" w14:textId="63008C52" w:rsidR="00A24288" w:rsidRPr="00A24288" w:rsidRDefault="00A24288" w:rsidP="00A24288">
      <w:pPr>
        <w:pStyle w:val="Textnotdesubsol"/>
        <w:jc w:val="both"/>
        <w:rPr>
          <w:rFonts w:asciiTheme="minorHAnsi" w:hAnsiTheme="minorHAnsi" w:cstheme="minorHAnsi"/>
        </w:rPr>
      </w:pPr>
      <w:r>
        <w:rPr>
          <w:rFonts w:asciiTheme="minorHAnsi" w:hAnsiTheme="minorHAnsi" w:cstheme="minorHAnsi"/>
        </w:rPr>
        <w:t xml:space="preserve">De asemenea, în cazul în care </w:t>
      </w:r>
      <w:r w:rsidRPr="00A24288">
        <w:rPr>
          <w:rFonts w:asciiTheme="minorHAnsi" w:hAnsiTheme="minorHAnsi" w:cstheme="minorHAnsi"/>
        </w:rPr>
        <w:t xml:space="preserve">solicitantul propune </w:t>
      </w:r>
      <w:r>
        <w:rPr>
          <w:rFonts w:asciiTheme="minorHAnsi" w:hAnsiTheme="minorHAnsi" w:cstheme="minorHAnsi"/>
        </w:rPr>
        <w:t>mai mulți experți pe un domeniu, în cazul acordării punctajului</w:t>
      </w:r>
      <w:r w:rsidR="00895261">
        <w:rPr>
          <w:rFonts w:asciiTheme="minorHAnsi" w:hAnsiTheme="minorHAnsi" w:cstheme="minorHAnsi"/>
        </w:rPr>
        <w:t>,</w:t>
      </w:r>
      <w:r>
        <w:rPr>
          <w:rFonts w:asciiTheme="minorHAnsi" w:hAnsiTheme="minorHAnsi" w:cstheme="minorHAnsi"/>
        </w:rPr>
        <w:t xml:space="preserve"> evaluatorul va cumula numărul de proiecte în care aceștia au fost </w:t>
      </w:r>
      <w:r w:rsidR="00895261">
        <w:rPr>
          <w:rFonts w:asciiTheme="minorHAnsi" w:hAnsiTheme="minorHAnsi" w:cstheme="minorHAnsi"/>
        </w:rPr>
        <w:t>implicați</w:t>
      </w:r>
      <w:r>
        <w:rPr>
          <w:rFonts w:asciiTheme="minorHAnsi" w:hAnsiTheme="minorHAnsi" w:cstheme="minorHAnsi"/>
        </w:rPr>
        <w:t xml:space="preserve"> / numărul de </w:t>
      </w:r>
      <w:r w:rsidR="00895261" w:rsidRPr="00895261">
        <w:rPr>
          <w:rFonts w:asciiTheme="minorHAnsi" w:hAnsiTheme="minorHAnsi" w:cstheme="minorHAnsi"/>
        </w:rPr>
        <w:t>proceduri de atribuire</w:t>
      </w:r>
      <w:r w:rsidR="00895261">
        <w:rPr>
          <w:rFonts w:asciiTheme="minorHAnsi" w:hAnsiTheme="minorHAnsi" w:cstheme="minorHAnsi"/>
        </w:rPr>
        <w:t xml:space="preserve"> ale experților dacă acestea</w:t>
      </w:r>
      <w:r w:rsidR="006744D8">
        <w:rPr>
          <w:rFonts w:asciiTheme="minorHAnsi" w:hAnsiTheme="minorHAnsi" w:cstheme="minorHAnsi"/>
        </w:rPr>
        <w:t xml:space="preserve"> (proiectele/procedurile de achiziție)</w:t>
      </w:r>
      <w:r w:rsidR="00895261">
        <w:rPr>
          <w:rFonts w:asciiTheme="minorHAnsi" w:hAnsiTheme="minorHAnsi" w:cstheme="minorHAnsi"/>
        </w:rPr>
        <w:t xml:space="preserve"> au fost diferite</w:t>
      </w:r>
      <w:r w:rsidR="006744D8">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EFB1" w14:textId="0AB2589F" w:rsidR="002B3681" w:rsidRDefault="002B368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72E4A" w14:textId="76FE7CC3" w:rsidR="00680AEA" w:rsidRPr="00851382" w:rsidRDefault="00680AEA">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680AEA" w:rsidRDefault="00680AEA" w:rsidP="00376CFE">
                            <w:pPr>
                              <w:spacing w:line="330" w:lineRule="auto"/>
                            </w:pPr>
                          </w:p>
                          <w:p w14:paraId="119CD425" w14:textId="77777777" w:rsidR="00680AEA" w:rsidRPr="00851382" w:rsidRDefault="00680AEA"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680AEA" w:rsidRDefault="00680AEA" w:rsidP="00376CFE">
                      <w:pPr>
                        <w:spacing w:line="330" w:lineRule="auto"/>
                      </w:pPr>
                    </w:p>
                    <w:p w14:paraId="119CD425" w14:textId="77777777" w:rsidR="00680AEA" w:rsidRPr="00851382" w:rsidRDefault="00680AEA"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Pr>
        <w:noProof/>
        <w:color w:val="999999"/>
        <w:sz w:val="20"/>
        <w:szCs w:val="20"/>
      </w:rPr>
      <w:t>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Pr>
        <w:noProof/>
        <w:color w:val="999999"/>
        <w:sz w:val="20"/>
        <w:szCs w:val="20"/>
      </w:rPr>
      <w:t>6</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E5B8" w14:textId="1A2EA666" w:rsidR="00680AEA" w:rsidRDefault="00680AEA" w:rsidP="00C43B3E">
    <w:pPr>
      <w:pStyle w:val="Antet"/>
      <w:tabs>
        <w:tab w:val="clear" w:pos="4536"/>
        <w:tab w:val="clear" w:pos="9072"/>
        <w:tab w:val="left" w:pos="6473"/>
      </w:tabs>
      <w:jc w:val="center"/>
    </w:pPr>
    <w:r>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20995723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2117411707" name="Imagine 2117411707"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822086186" name="Imagine 1822086186"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148D1"/>
    <w:multiLevelType w:val="hybridMultilevel"/>
    <w:tmpl w:val="23501C16"/>
    <w:lvl w:ilvl="0" w:tplc="0D8C0EB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C085F"/>
    <w:multiLevelType w:val="hybridMultilevel"/>
    <w:tmpl w:val="A15237F6"/>
    <w:lvl w:ilvl="0" w:tplc="5E2AF8BA">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807C06"/>
    <w:multiLevelType w:val="hybridMultilevel"/>
    <w:tmpl w:val="B33EF7B2"/>
    <w:lvl w:ilvl="0" w:tplc="0E120A04">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C57A27"/>
    <w:multiLevelType w:val="hybridMultilevel"/>
    <w:tmpl w:val="F828D8FC"/>
    <w:lvl w:ilvl="0" w:tplc="04180015">
      <w:start w:val="1"/>
      <w:numFmt w:val="upperLetter"/>
      <w:lvlText w:val="%1."/>
      <w:lvlJc w:val="left"/>
      <w:pPr>
        <w:ind w:left="502" w:hanging="360"/>
      </w:p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 w15:restartNumberingAfterBreak="0">
    <w:nsid w:val="0F556DC5"/>
    <w:multiLevelType w:val="hybridMultilevel"/>
    <w:tmpl w:val="1C0EA542"/>
    <w:lvl w:ilvl="0" w:tplc="E2881BE8">
      <w:start w:val="1"/>
      <w:numFmt w:val="decimal"/>
      <w:lvlText w:val="%1."/>
      <w:lvlJc w:val="left"/>
      <w:pPr>
        <w:ind w:left="720" w:hanging="360"/>
      </w:pPr>
      <w:rPr>
        <w:rFonts w:hint="default"/>
        <w:b/>
        <w:color w:val="FFFFFF"/>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520FBB"/>
    <w:multiLevelType w:val="hybridMultilevel"/>
    <w:tmpl w:val="4202D83C"/>
    <w:lvl w:ilvl="0" w:tplc="614AE2E0">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6DF1CD8"/>
    <w:multiLevelType w:val="hybridMultilevel"/>
    <w:tmpl w:val="D66A3E38"/>
    <w:lvl w:ilvl="0" w:tplc="5626557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39718D5"/>
    <w:multiLevelType w:val="hybridMultilevel"/>
    <w:tmpl w:val="E0C477DC"/>
    <w:lvl w:ilvl="0" w:tplc="9A48378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D43B5D"/>
    <w:multiLevelType w:val="hybridMultilevel"/>
    <w:tmpl w:val="EBB630AA"/>
    <w:lvl w:ilvl="0" w:tplc="EB9C6E4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507A7F"/>
    <w:multiLevelType w:val="hybridMultilevel"/>
    <w:tmpl w:val="7F182AEE"/>
    <w:lvl w:ilvl="0" w:tplc="C808680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F7733"/>
    <w:multiLevelType w:val="hybridMultilevel"/>
    <w:tmpl w:val="9AC6326E"/>
    <w:lvl w:ilvl="0" w:tplc="BF8CE36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59E2AEF"/>
    <w:multiLevelType w:val="hybridMultilevel"/>
    <w:tmpl w:val="C53E7802"/>
    <w:lvl w:ilvl="0" w:tplc="68C24D2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5C0B"/>
    <w:multiLevelType w:val="hybridMultilevel"/>
    <w:tmpl w:val="48F438BE"/>
    <w:lvl w:ilvl="0" w:tplc="9A3C71C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A22074"/>
    <w:multiLevelType w:val="hybridMultilevel"/>
    <w:tmpl w:val="B55C0CE4"/>
    <w:lvl w:ilvl="0" w:tplc="EFC2912C">
      <w:start w:val="1"/>
      <w:numFmt w:val="lowerLetter"/>
      <w:lvlText w:val="%1."/>
      <w:lvlJc w:val="left"/>
      <w:pPr>
        <w:ind w:left="644" w:hanging="360"/>
      </w:pPr>
      <w:rPr>
        <w:rFonts w:hint="default"/>
        <w:color w:val="000000"/>
        <w:sz w:val="22"/>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9" w15:restartNumberingAfterBreak="0">
    <w:nsid w:val="46C541F6"/>
    <w:multiLevelType w:val="hybridMultilevel"/>
    <w:tmpl w:val="D00C0CA2"/>
    <w:lvl w:ilvl="0" w:tplc="D14C0DF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F58367E"/>
    <w:multiLevelType w:val="hybridMultilevel"/>
    <w:tmpl w:val="8E30520E"/>
    <w:lvl w:ilvl="0" w:tplc="E60864E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22" w15:restartNumberingAfterBreak="0">
    <w:nsid w:val="53844078"/>
    <w:multiLevelType w:val="hybridMultilevel"/>
    <w:tmpl w:val="C79AF8F4"/>
    <w:lvl w:ilvl="0" w:tplc="E0DABEF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3FC24D4"/>
    <w:multiLevelType w:val="hybridMultilevel"/>
    <w:tmpl w:val="BA2CC7DA"/>
    <w:lvl w:ilvl="0" w:tplc="0EBE067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6B8138D"/>
    <w:multiLevelType w:val="hybridMultilevel"/>
    <w:tmpl w:val="8D4406EC"/>
    <w:lvl w:ilvl="0" w:tplc="FCCCAA08">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85A459C"/>
    <w:multiLevelType w:val="hybridMultilevel"/>
    <w:tmpl w:val="A614CB7E"/>
    <w:lvl w:ilvl="0" w:tplc="2E58619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A025081"/>
    <w:multiLevelType w:val="hybridMultilevel"/>
    <w:tmpl w:val="44D02B56"/>
    <w:lvl w:ilvl="0" w:tplc="C748929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B4A5D61"/>
    <w:multiLevelType w:val="hybridMultilevel"/>
    <w:tmpl w:val="67AE1C96"/>
    <w:lvl w:ilvl="0" w:tplc="EFC62016">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132065F"/>
    <w:multiLevelType w:val="hybridMultilevel"/>
    <w:tmpl w:val="8814E5D4"/>
    <w:lvl w:ilvl="0" w:tplc="735AD27E">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3172B09"/>
    <w:multiLevelType w:val="hybridMultilevel"/>
    <w:tmpl w:val="5D166F96"/>
    <w:lvl w:ilvl="0" w:tplc="267A97F6">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27E0DEF"/>
    <w:multiLevelType w:val="hybridMultilevel"/>
    <w:tmpl w:val="AE36E78E"/>
    <w:lvl w:ilvl="0" w:tplc="48CAC1F6">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6D17ABA"/>
    <w:multiLevelType w:val="hybridMultilevel"/>
    <w:tmpl w:val="29B43D60"/>
    <w:lvl w:ilvl="0" w:tplc="B30EC83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92557AE"/>
    <w:multiLevelType w:val="hybridMultilevel"/>
    <w:tmpl w:val="E9E6A6A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F49576E"/>
    <w:multiLevelType w:val="hybridMultilevel"/>
    <w:tmpl w:val="7F16F2A2"/>
    <w:lvl w:ilvl="0" w:tplc="21C84BBA">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78855149">
    <w:abstractNumId w:val="16"/>
  </w:num>
  <w:num w:numId="2" w16cid:durableId="841704745">
    <w:abstractNumId w:val="13"/>
  </w:num>
  <w:num w:numId="3" w16cid:durableId="1193958587">
    <w:abstractNumId w:val="33"/>
  </w:num>
  <w:num w:numId="4" w16cid:durableId="624316406">
    <w:abstractNumId w:val="30"/>
  </w:num>
  <w:num w:numId="5" w16cid:durableId="251134368">
    <w:abstractNumId w:val="9"/>
    <w:lvlOverride w:ilvl="0"/>
    <w:lvlOverride w:ilvl="1">
      <w:startOverride w:val="1"/>
    </w:lvlOverride>
    <w:lvlOverride w:ilvl="2"/>
    <w:lvlOverride w:ilvl="3"/>
    <w:lvlOverride w:ilvl="4"/>
    <w:lvlOverride w:ilvl="5"/>
    <w:lvlOverride w:ilvl="6"/>
    <w:lvlOverride w:ilvl="7"/>
    <w:lvlOverride w:ilvl="8"/>
  </w:num>
  <w:num w:numId="6" w16cid:durableId="2095978028">
    <w:abstractNumId w:val="30"/>
  </w:num>
  <w:num w:numId="7" w16cid:durableId="1642491420">
    <w:abstractNumId w:val="21"/>
  </w:num>
  <w:num w:numId="8" w16cid:durableId="252861920">
    <w:abstractNumId w:val="32"/>
  </w:num>
  <w:num w:numId="9" w16cid:durableId="1712925300">
    <w:abstractNumId w:val="3"/>
  </w:num>
  <w:num w:numId="10" w16cid:durableId="538980685">
    <w:abstractNumId w:val="35"/>
  </w:num>
  <w:num w:numId="11" w16cid:durableId="817843240">
    <w:abstractNumId w:val="4"/>
  </w:num>
  <w:num w:numId="12" w16cid:durableId="1685863285">
    <w:abstractNumId w:val="18"/>
  </w:num>
  <w:num w:numId="13" w16cid:durableId="950550242">
    <w:abstractNumId w:val="11"/>
  </w:num>
  <w:num w:numId="14" w16cid:durableId="1458376490">
    <w:abstractNumId w:val="34"/>
  </w:num>
  <w:num w:numId="15" w16cid:durableId="332882254">
    <w:abstractNumId w:val="24"/>
  </w:num>
  <w:num w:numId="16" w16cid:durableId="653801054">
    <w:abstractNumId w:val="19"/>
  </w:num>
  <w:num w:numId="17" w16cid:durableId="1344553356">
    <w:abstractNumId w:val="12"/>
  </w:num>
  <w:num w:numId="18" w16cid:durableId="1708406033">
    <w:abstractNumId w:val="36"/>
  </w:num>
  <w:num w:numId="19" w16cid:durableId="233051544">
    <w:abstractNumId w:val="23"/>
  </w:num>
  <w:num w:numId="20" w16cid:durableId="49309126">
    <w:abstractNumId w:val="17"/>
  </w:num>
  <w:num w:numId="21" w16cid:durableId="1591430947">
    <w:abstractNumId w:val="0"/>
  </w:num>
  <w:num w:numId="22" w16cid:durableId="1409956083">
    <w:abstractNumId w:val="14"/>
  </w:num>
  <w:num w:numId="23" w16cid:durableId="496842168">
    <w:abstractNumId w:val="26"/>
  </w:num>
  <w:num w:numId="24" w16cid:durableId="1492211475">
    <w:abstractNumId w:val="27"/>
  </w:num>
  <w:num w:numId="25" w16cid:durableId="804617893">
    <w:abstractNumId w:val="25"/>
  </w:num>
  <w:num w:numId="26" w16cid:durableId="1575579016">
    <w:abstractNumId w:val="10"/>
  </w:num>
  <w:num w:numId="27" w16cid:durableId="1589535939">
    <w:abstractNumId w:val="15"/>
  </w:num>
  <w:num w:numId="28" w16cid:durableId="1709331992">
    <w:abstractNumId w:val="22"/>
  </w:num>
  <w:num w:numId="29" w16cid:durableId="1677809491">
    <w:abstractNumId w:val="29"/>
  </w:num>
  <w:num w:numId="30" w16cid:durableId="191069837">
    <w:abstractNumId w:val="6"/>
  </w:num>
  <w:num w:numId="31" w16cid:durableId="1166440320">
    <w:abstractNumId w:val="20"/>
  </w:num>
  <w:num w:numId="32" w16cid:durableId="634257657">
    <w:abstractNumId w:val="5"/>
  </w:num>
  <w:num w:numId="33" w16cid:durableId="2113747369">
    <w:abstractNumId w:val="31"/>
  </w:num>
  <w:num w:numId="34" w16cid:durableId="1079137749">
    <w:abstractNumId w:val="1"/>
  </w:num>
  <w:num w:numId="35" w16cid:durableId="581522654">
    <w:abstractNumId w:val="8"/>
  </w:num>
  <w:num w:numId="36" w16cid:durableId="1561288009">
    <w:abstractNumId w:val="7"/>
  </w:num>
  <w:num w:numId="37" w16cid:durableId="1768308298">
    <w:abstractNumId w:val="2"/>
  </w:num>
  <w:num w:numId="38" w16cid:durableId="4081885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hideGrammaticalError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6FC2"/>
    <w:rsid w:val="00012E64"/>
    <w:rsid w:val="00015317"/>
    <w:rsid w:val="00027064"/>
    <w:rsid w:val="00030188"/>
    <w:rsid w:val="00037483"/>
    <w:rsid w:val="00040E24"/>
    <w:rsid w:val="00042904"/>
    <w:rsid w:val="000436C9"/>
    <w:rsid w:val="000447F9"/>
    <w:rsid w:val="00050198"/>
    <w:rsid w:val="00051616"/>
    <w:rsid w:val="00054379"/>
    <w:rsid w:val="00072DDE"/>
    <w:rsid w:val="0007427F"/>
    <w:rsid w:val="00074590"/>
    <w:rsid w:val="00074A2E"/>
    <w:rsid w:val="0007765D"/>
    <w:rsid w:val="00080850"/>
    <w:rsid w:val="00084091"/>
    <w:rsid w:val="00086932"/>
    <w:rsid w:val="0009018B"/>
    <w:rsid w:val="000908C9"/>
    <w:rsid w:val="000929B7"/>
    <w:rsid w:val="00094830"/>
    <w:rsid w:val="000A03EE"/>
    <w:rsid w:val="000A04C6"/>
    <w:rsid w:val="000A101A"/>
    <w:rsid w:val="000A1930"/>
    <w:rsid w:val="000A348B"/>
    <w:rsid w:val="000A4257"/>
    <w:rsid w:val="000B2F66"/>
    <w:rsid w:val="000B62C5"/>
    <w:rsid w:val="000B7ADC"/>
    <w:rsid w:val="000C2732"/>
    <w:rsid w:val="000C2AAE"/>
    <w:rsid w:val="000C2D4A"/>
    <w:rsid w:val="000D624D"/>
    <w:rsid w:val="000D6B00"/>
    <w:rsid w:val="000E144C"/>
    <w:rsid w:val="000E17AA"/>
    <w:rsid w:val="000E1A4E"/>
    <w:rsid w:val="000E5314"/>
    <w:rsid w:val="000E6069"/>
    <w:rsid w:val="000E646F"/>
    <w:rsid w:val="000E6AC2"/>
    <w:rsid w:val="000F34A8"/>
    <w:rsid w:val="00101B4F"/>
    <w:rsid w:val="00103AC1"/>
    <w:rsid w:val="00105088"/>
    <w:rsid w:val="001107C0"/>
    <w:rsid w:val="001156F5"/>
    <w:rsid w:val="001175F2"/>
    <w:rsid w:val="00120D33"/>
    <w:rsid w:val="0012232C"/>
    <w:rsid w:val="0012442D"/>
    <w:rsid w:val="00124FE5"/>
    <w:rsid w:val="00126DE6"/>
    <w:rsid w:val="00127A3D"/>
    <w:rsid w:val="00131171"/>
    <w:rsid w:val="00133F58"/>
    <w:rsid w:val="001357F6"/>
    <w:rsid w:val="00144BFD"/>
    <w:rsid w:val="00151284"/>
    <w:rsid w:val="0015418C"/>
    <w:rsid w:val="0015728B"/>
    <w:rsid w:val="001578A8"/>
    <w:rsid w:val="00160406"/>
    <w:rsid w:val="00163CB3"/>
    <w:rsid w:val="00173261"/>
    <w:rsid w:val="00174027"/>
    <w:rsid w:val="001830FA"/>
    <w:rsid w:val="0018736D"/>
    <w:rsid w:val="00191914"/>
    <w:rsid w:val="0019659E"/>
    <w:rsid w:val="001A0411"/>
    <w:rsid w:val="001A044C"/>
    <w:rsid w:val="001A0F62"/>
    <w:rsid w:val="001A2FFF"/>
    <w:rsid w:val="001A4412"/>
    <w:rsid w:val="001A6176"/>
    <w:rsid w:val="001A6920"/>
    <w:rsid w:val="001B092B"/>
    <w:rsid w:val="001B128E"/>
    <w:rsid w:val="001B2C52"/>
    <w:rsid w:val="001B7022"/>
    <w:rsid w:val="001C01F8"/>
    <w:rsid w:val="001C4EC1"/>
    <w:rsid w:val="001D3C85"/>
    <w:rsid w:val="001D60C0"/>
    <w:rsid w:val="001E2A38"/>
    <w:rsid w:val="001E39D6"/>
    <w:rsid w:val="001E4981"/>
    <w:rsid w:val="001E7D06"/>
    <w:rsid w:val="001F1C9B"/>
    <w:rsid w:val="001F5CF2"/>
    <w:rsid w:val="00202799"/>
    <w:rsid w:val="0020333F"/>
    <w:rsid w:val="0021646F"/>
    <w:rsid w:val="002200A6"/>
    <w:rsid w:val="00224072"/>
    <w:rsid w:val="0022570C"/>
    <w:rsid w:val="00226F67"/>
    <w:rsid w:val="002320BC"/>
    <w:rsid w:val="00236145"/>
    <w:rsid w:val="00240507"/>
    <w:rsid w:val="0024437D"/>
    <w:rsid w:val="00252CA4"/>
    <w:rsid w:val="0025528F"/>
    <w:rsid w:val="0026177E"/>
    <w:rsid w:val="00264A1A"/>
    <w:rsid w:val="00273F91"/>
    <w:rsid w:val="00273FA0"/>
    <w:rsid w:val="00275B4F"/>
    <w:rsid w:val="00275D2E"/>
    <w:rsid w:val="00286785"/>
    <w:rsid w:val="00292317"/>
    <w:rsid w:val="002A31BF"/>
    <w:rsid w:val="002A7FCF"/>
    <w:rsid w:val="002B0412"/>
    <w:rsid w:val="002B3681"/>
    <w:rsid w:val="002B398C"/>
    <w:rsid w:val="002B3BB9"/>
    <w:rsid w:val="002C1BAE"/>
    <w:rsid w:val="002C7274"/>
    <w:rsid w:val="002E07E9"/>
    <w:rsid w:val="002E4FA9"/>
    <w:rsid w:val="002E7262"/>
    <w:rsid w:val="002F1246"/>
    <w:rsid w:val="002F1CA0"/>
    <w:rsid w:val="002F4B6D"/>
    <w:rsid w:val="0030375B"/>
    <w:rsid w:val="0031177C"/>
    <w:rsid w:val="003200D1"/>
    <w:rsid w:val="00323372"/>
    <w:rsid w:val="003267E9"/>
    <w:rsid w:val="00330B17"/>
    <w:rsid w:val="003349F2"/>
    <w:rsid w:val="00335772"/>
    <w:rsid w:val="00341B14"/>
    <w:rsid w:val="003430A4"/>
    <w:rsid w:val="0034593E"/>
    <w:rsid w:val="0034640F"/>
    <w:rsid w:val="00351F71"/>
    <w:rsid w:val="0035496C"/>
    <w:rsid w:val="00357DC0"/>
    <w:rsid w:val="00366B10"/>
    <w:rsid w:val="00371425"/>
    <w:rsid w:val="00372590"/>
    <w:rsid w:val="00374EEC"/>
    <w:rsid w:val="00376CFE"/>
    <w:rsid w:val="00390927"/>
    <w:rsid w:val="0039209C"/>
    <w:rsid w:val="00397536"/>
    <w:rsid w:val="0039772F"/>
    <w:rsid w:val="003A6089"/>
    <w:rsid w:val="003A7426"/>
    <w:rsid w:val="003B2302"/>
    <w:rsid w:val="003B4E2A"/>
    <w:rsid w:val="003B75B6"/>
    <w:rsid w:val="003C029D"/>
    <w:rsid w:val="003C474A"/>
    <w:rsid w:val="003D7A32"/>
    <w:rsid w:val="003E0C62"/>
    <w:rsid w:val="003E2E03"/>
    <w:rsid w:val="003E587B"/>
    <w:rsid w:val="003F0BE0"/>
    <w:rsid w:val="003F158F"/>
    <w:rsid w:val="003F2379"/>
    <w:rsid w:val="003F35C5"/>
    <w:rsid w:val="003F381C"/>
    <w:rsid w:val="0040140B"/>
    <w:rsid w:val="004039C7"/>
    <w:rsid w:val="00405B37"/>
    <w:rsid w:val="00407AA1"/>
    <w:rsid w:val="0041122E"/>
    <w:rsid w:val="00413B33"/>
    <w:rsid w:val="0042075A"/>
    <w:rsid w:val="0042502B"/>
    <w:rsid w:val="00430A87"/>
    <w:rsid w:val="00431BDD"/>
    <w:rsid w:val="00435781"/>
    <w:rsid w:val="004370E9"/>
    <w:rsid w:val="004405D7"/>
    <w:rsid w:val="0045225E"/>
    <w:rsid w:val="00462190"/>
    <w:rsid w:val="0046489A"/>
    <w:rsid w:val="00466D5F"/>
    <w:rsid w:val="00470295"/>
    <w:rsid w:val="00472176"/>
    <w:rsid w:val="004724B4"/>
    <w:rsid w:val="00472F6A"/>
    <w:rsid w:val="00474F02"/>
    <w:rsid w:val="0047509B"/>
    <w:rsid w:val="00477B2C"/>
    <w:rsid w:val="00480233"/>
    <w:rsid w:val="00482E5E"/>
    <w:rsid w:val="0048787C"/>
    <w:rsid w:val="00490C74"/>
    <w:rsid w:val="00491F12"/>
    <w:rsid w:val="00494639"/>
    <w:rsid w:val="004A388C"/>
    <w:rsid w:val="004A4D5D"/>
    <w:rsid w:val="004A4F75"/>
    <w:rsid w:val="004A516C"/>
    <w:rsid w:val="004A7E8A"/>
    <w:rsid w:val="004B137B"/>
    <w:rsid w:val="004B211D"/>
    <w:rsid w:val="004B3EFD"/>
    <w:rsid w:val="004B4E4B"/>
    <w:rsid w:val="004C2223"/>
    <w:rsid w:val="004C5AF0"/>
    <w:rsid w:val="004C6007"/>
    <w:rsid w:val="004C63A9"/>
    <w:rsid w:val="004C6DE0"/>
    <w:rsid w:val="004D311C"/>
    <w:rsid w:val="004D3749"/>
    <w:rsid w:val="004D5ABC"/>
    <w:rsid w:val="004E238F"/>
    <w:rsid w:val="004E39AA"/>
    <w:rsid w:val="004F6138"/>
    <w:rsid w:val="004F7396"/>
    <w:rsid w:val="00502ED8"/>
    <w:rsid w:val="00511719"/>
    <w:rsid w:val="00512EE0"/>
    <w:rsid w:val="005162CD"/>
    <w:rsid w:val="00523BEA"/>
    <w:rsid w:val="00525925"/>
    <w:rsid w:val="00533A46"/>
    <w:rsid w:val="005361AC"/>
    <w:rsid w:val="00551D1E"/>
    <w:rsid w:val="00551DF3"/>
    <w:rsid w:val="0055254A"/>
    <w:rsid w:val="0055748D"/>
    <w:rsid w:val="005640F0"/>
    <w:rsid w:val="00570AC8"/>
    <w:rsid w:val="00571EB5"/>
    <w:rsid w:val="005752B4"/>
    <w:rsid w:val="005800B0"/>
    <w:rsid w:val="00580C72"/>
    <w:rsid w:val="005813D2"/>
    <w:rsid w:val="00583EBB"/>
    <w:rsid w:val="00584F8D"/>
    <w:rsid w:val="0059103F"/>
    <w:rsid w:val="005922B0"/>
    <w:rsid w:val="00592362"/>
    <w:rsid w:val="0059265A"/>
    <w:rsid w:val="0059369E"/>
    <w:rsid w:val="00594136"/>
    <w:rsid w:val="0059726E"/>
    <w:rsid w:val="00597E45"/>
    <w:rsid w:val="005A15B6"/>
    <w:rsid w:val="005A1825"/>
    <w:rsid w:val="005A1BEC"/>
    <w:rsid w:val="005A1F33"/>
    <w:rsid w:val="005A4F9E"/>
    <w:rsid w:val="005A6B00"/>
    <w:rsid w:val="005B0F35"/>
    <w:rsid w:val="005B333C"/>
    <w:rsid w:val="005B4D67"/>
    <w:rsid w:val="005B551F"/>
    <w:rsid w:val="005B5839"/>
    <w:rsid w:val="005C21C9"/>
    <w:rsid w:val="005C7AFF"/>
    <w:rsid w:val="005C7EB7"/>
    <w:rsid w:val="005D2FA2"/>
    <w:rsid w:val="005D35A6"/>
    <w:rsid w:val="005E2C70"/>
    <w:rsid w:val="005E4B23"/>
    <w:rsid w:val="005E4C34"/>
    <w:rsid w:val="005E5EB4"/>
    <w:rsid w:val="005F35D0"/>
    <w:rsid w:val="005F6F14"/>
    <w:rsid w:val="0061370A"/>
    <w:rsid w:val="00613EE0"/>
    <w:rsid w:val="00622C7B"/>
    <w:rsid w:val="006304DD"/>
    <w:rsid w:val="00632C01"/>
    <w:rsid w:val="00633353"/>
    <w:rsid w:val="0063559B"/>
    <w:rsid w:val="00640339"/>
    <w:rsid w:val="00642A16"/>
    <w:rsid w:val="00643AC4"/>
    <w:rsid w:val="006460F0"/>
    <w:rsid w:val="006503CD"/>
    <w:rsid w:val="00654181"/>
    <w:rsid w:val="00666694"/>
    <w:rsid w:val="00666CBD"/>
    <w:rsid w:val="00670B80"/>
    <w:rsid w:val="006744D8"/>
    <w:rsid w:val="00674E81"/>
    <w:rsid w:val="00680AEA"/>
    <w:rsid w:val="00687DAC"/>
    <w:rsid w:val="00697D3C"/>
    <w:rsid w:val="006A0A12"/>
    <w:rsid w:val="006A50A9"/>
    <w:rsid w:val="006B79B9"/>
    <w:rsid w:val="006C2A61"/>
    <w:rsid w:val="006C496C"/>
    <w:rsid w:val="006C7D38"/>
    <w:rsid w:val="006C7EEF"/>
    <w:rsid w:val="006D1AC6"/>
    <w:rsid w:val="006D1BB5"/>
    <w:rsid w:val="006D4092"/>
    <w:rsid w:val="006D7B74"/>
    <w:rsid w:val="006E1369"/>
    <w:rsid w:val="006F14B9"/>
    <w:rsid w:val="006F6156"/>
    <w:rsid w:val="006F72BC"/>
    <w:rsid w:val="00701343"/>
    <w:rsid w:val="00704EE7"/>
    <w:rsid w:val="00706D7D"/>
    <w:rsid w:val="0071048F"/>
    <w:rsid w:val="007111A8"/>
    <w:rsid w:val="007172CE"/>
    <w:rsid w:val="007209E0"/>
    <w:rsid w:val="00721E39"/>
    <w:rsid w:val="00722F24"/>
    <w:rsid w:val="00731C28"/>
    <w:rsid w:val="0073790A"/>
    <w:rsid w:val="0074002C"/>
    <w:rsid w:val="00740E55"/>
    <w:rsid w:val="00744867"/>
    <w:rsid w:val="00744E08"/>
    <w:rsid w:val="0074632D"/>
    <w:rsid w:val="00750884"/>
    <w:rsid w:val="00751310"/>
    <w:rsid w:val="00754551"/>
    <w:rsid w:val="00755DB8"/>
    <w:rsid w:val="007560DC"/>
    <w:rsid w:val="007630F4"/>
    <w:rsid w:val="00764E34"/>
    <w:rsid w:val="00771FED"/>
    <w:rsid w:val="00772988"/>
    <w:rsid w:val="0078144F"/>
    <w:rsid w:val="00781DA6"/>
    <w:rsid w:val="007A3281"/>
    <w:rsid w:val="007A32FF"/>
    <w:rsid w:val="007A354E"/>
    <w:rsid w:val="007A425A"/>
    <w:rsid w:val="007A5477"/>
    <w:rsid w:val="007A69A6"/>
    <w:rsid w:val="007B500F"/>
    <w:rsid w:val="007C403D"/>
    <w:rsid w:val="007C49F5"/>
    <w:rsid w:val="007C506D"/>
    <w:rsid w:val="007C55DF"/>
    <w:rsid w:val="007C6D16"/>
    <w:rsid w:val="007D2101"/>
    <w:rsid w:val="007D399B"/>
    <w:rsid w:val="007D4F1A"/>
    <w:rsid w:val="007F1C2A"/>
    <w:rsid w:val="007F29C0"/>
    <w:rsid w:val="007F3BA1"/>
    <w:rsid w:val="008019F4"/>
    <w:rsid w:val="00801D80"/>
    <w:rsid w:val="00804449"/>
    <w:rsid w:val="00804886"/>
    <w:rsid w:val="00804A09"/>
    <w:rsid w:val="00812D58"/>
    <w:rsid w:val="00815E96"/>
    <w:rsid w:val="0082214E"/>
    <w:rsid w:val="008222F9"/>
    <w:rsid w:val="00825A25"/>
    <w:rsid w:val="00827B8B"/>
    <w:rsid w:val="00834CF6"/>
    <w:rsid w:val="00837100"/>
    <w:rsid w:val="00841AB9"/>
    <w:rsid w:val="0084251C"/>
    <w:rsid w:val="00846657"/>
    <w:rsid w:val="00851382"/>
    <w:rsid w:val="00854730"/>
    <w:rsid w:val="00871D42"/>
    <w:rsid w:val="00872768"/>
    <w:rsid w:val="008738B7"/>
    <w:rsid w:val="00873B2B"/>
    <w:rsid w:val="00874DC4"/>
    <w:rsid w:val="00876986"/>
    <w:rsid w:val="00881D93"/>
    <w:rsid w:val="0088290B"/>
    <w:rsid w:val="00883D0F"/>
    <w:rsid w:val="00885AAC"/>
    <w:rsid w:val="008911CA"/>
    <w:rsid w:val="008933C4"/>
    <w:rsid w:val="00893EF5"/>
    <w:rsid w:val="00895261"/>
    <w:rsid w:val="008A2300"/>
    <w:rsid w:val="008A5249"/>
    <w:rsid w:val="008B001F"/>
    <w:rsid w:val="008B2DB0"/>
    <w:rsid w:val="008B3F78"/>
    <w:rsid w:val="008C1E7C"/>
    <w:rsid w:val="008C26CE"/>
    <w:rsid w:val="008C6C04"/>
    <w:rsid w:val="008D152D"/>
    <w:rsid w:val="008D6B4B"/>
    <w:rsid w:val="008D6DBA"/>
    <w:rsid w:val="008D6F18"/>
    <w:rsid w:val="008E0A85"/>
    <w:rsid w:val="008E0B72"/>
    <w:rsid w:val="008E15BE"/>
    <w:rsid w:val="008E2467"/>
    <w:rsid w:val="008E7688"/>
    <w:rsid w:val="008F2C5A"/>
    <w:rsid w:val="008F4C1B"/>
    <w:rsid w:val="008F4DBA"/>
    <w:rsid w:val="008F4F7C"/>
    <w:rsid w:val="009054E9"/>
    <w:rsid w:val="00906252"/>
    <w:rsid w:val="009115A8"/>
    <w:rsid w:val="00915119"/>
    <w:rsid w:val="009276E5"/>
    <w:rsid w:val="009369C0"/>
    <w:rsid w:val="00936CF8"/>
    <w:rsid w:val="00947268"/>
    <w:rsid w:val="00947AAC"/>
    <w:rsid w:val="009546A7"/>
    <w:rsid w:val="009551F6"/>
    <w:rsid w:val="0095716B"/>
    <w:rsid w:val="0096268A"/>
    <w:rsid w:val="0096341C"/>
    <w:rsid w:val="00963504"/>
    <w:rsid w:val="00966A0D"/>
    <w:rsid w:val="00967CEA"/>
    <w:rsid w:val="00973017"/>
    <w:rsid w:val="0097479C"/>
    <w:rsid w:val="00977C7C"/>
    <w:rsid w:val="009809BE"/>
    <w:rsid w:val="00981D67"/>
    <w:rsid w:val="009822BD"/>
    <w:rsid w:val="009855B2"/>
    <w:rsid w:val="00986D3A"/>
    <w:rsid w:val="009912DF"/>
    <w:rsid w:val="00992FA8"/>
    <w:rsid w:val="009A0E1A"/>
    <w:rsid w:val="009A12B1"/>
    <w:rsid w:val="009A1878"/>
    <w:rsid w:val="009A1A3E"/>
    <w:rsid w:val="009A59E9"/>
    <w:rsid w:val="009A7ACA"/>
    <w:rsid w:val="009B0F54"/>
    <w:rsid w:val="009B16E9"/>
    <w:rsid w:val="009B2BD4"/>
    <w:rsid w:val="009B3718"/>
    <w:rsid w:val="009B52D1"/>
    <w:rsid w:val="009B53C4"/>
    <w:rsid w:val="009C31C0"/>
    <w:rsid w:val="009C3B88"/>
    <w:rsid w:val="009C5E16"/>
    <w:rsid w:val="009C6B03"/>
    <w:rsid w:val="009D1CB8"/>
    <w:rsid w:val="009D61AF"/>
    <w:rsid w:val="009D79FF"/>
    <w:rsid w:val="009E5D61"/>
    <w:rsid w:val="009F24E5"/>
    <w:rsid w:val="009F524F"/>
    <w:rsid w:val="009F595B"/>
    <w:rsid w:val="009F711B"/>
    <w:rsid w:val="009F7754"/>
    <w:rsid w:val="00A01CD3"/>
    <w:rsid w:val="00A04747"/>
    <w:rsid w:val="00A06DE4"/>
    <w:rsid w:val="00A10AA1"/>
    <w:rsid w:val="00A156D3"/>
    <w:rsid w:val="00A16424"/>
    <w:rsid w:val="00A16A61"/>
    <w:rsid w:val="00A20F69"/>
    <w:rsid w:val="00A24288"/>
    <w:rsid w:val="00A3001E"/>
    <w:rsid w:val="00A31D5B"/>
    <w:rsid w:val="00A37724"/>
    <w:rsid w:val="00A40D5B"/>
    <w:rsid w:val="00A436A7"/>
    <w:rsid w:val="00A43781"/>
    <w:rsid w:val="00A4455D"/>
    <w:rsid w:val="00A53711"/>
    <w:rsid w:val="00A561E7"/>
    <w:rsid w:val="00A57A06"/>
    <w:rsid w:val="00A61435"/>
    <w:rsid w:val="00A63636"/>
    <w:rsid w:val="00A64DC8"/>
    <w:rsid w:val="00A67606"/>
    <w:rsid w:val="00A724D4"/>
    <w:rsid w:val="00A7331E"/>
    <w:rsid w:val="00A76565"/>
    <w:rsid w:val="00A776C6"/>
    <w:rsid w:val="00A839A2"/>
    <w:rsid w:val="00A87DD8"/>
    <w:rsid w:val="00A87DEF"/>
    <w:rsid w:val="00A97EC8"/>
    <w:rsid w:val="00AA103C"/>
    <w:rsid w:val="00AA106C"/>
    <w:rsid w:val="00AA1380"/>
    <w:rsid w:val="00AA3A7E"/>
    <w:rsid w:val="00AB0AFE"/>
    <w:rsid w:val="00AC420C"/>
    <w:rsid w:val="00AC5796"/>
    <w:rsid w:val="00AD340D"/>
    <w:rsid w:val="00AE42C0"/>
    <w:rsid w:val="00AE4990"/>
    <w:rsid w:val="00AF0CD1"/>
    <w:rsid w:val="00AF2BAF"/>
    <w:rsid w:val="00AF525D"/>
    <w:rsid w:val="00AF59DD"/>
    <w:rsid w:val="00AF5A5D"/>
    <w:rsid w:val="00AF60F5"/>
    <w:rsid w:val="00B03102"/>
    <w:rsid w:val="00B050BA"/>
    <w:rsid w:val="00B05980"/>
    <w:rsid w:val="00B0692E"/>
    <w:rsid w:val="00B11584"/>
    <w:rsid w:val="00B1220E"/>
    <w:rsid w:val="00B12532"/>
    <w:rsid w:val="00B12702"/>
    <w:rsid w:val="00B139E8"/>
    <w:rsid w:val="00B14162"/>
    <w:rsid w:val="00B15233"/>
    <w:rsid w:val="00B16D88"/>
    <w:rsid w:val="00B24972"/>
    <w:rsid w:val="00B27ECB"/>
    <w:rsid w:val="00B30080"/>
    <w:rsid w:val="00B32AE4"/>
    <w:rsid w:val="00B33081"/>
    <w:rsid w:val="00B40E88"/>
    <w:rsid w:val="00B418EC"/>
    <w:rsid w:val="00B4338C"/>
    <w:rsid w:val="00B474B1"/>
    <w:rsid w:val="00B53834"/>
    <w:rsid w:val="00B550B8"/>
    <w:rsid w:val="00B57E88"/>
    <w:rsid w:val="00B57EC6"/>
    <w:rsid w:val="00B62FB2"/>
    <w:rsid w:val="00B656AD"/>
    <w:rsid w:val="00B7159C"/>
    <w:rsid w:val="00B72EB9"/>
    <w:rsid w:val="00B76332"/>
    <w:rsid w:val="00B904BC"/>
    <w:rsid w:val="00B91EEF"/>
    <w:rsid w:val="00B92200"/>
    <w:rsid w:val="00B9513B"/>
    <w:rsid w:val="00BA06F0"/>
    <w:rsid w:val="00BA1EF2"/>
    <w:rsid w:val="00BB194E"/>
    <w:rsid w:val="00BB2100"/>
    <w:rsid w:val="00BB213F"/>
    <w:rsid w:val="00BB3FF4"/>
    <w:rsid w:val="00BC2441"/>
    <w:rsid w:val="00BC36FB"/>
    <w:rsid w:val="00BD2DEF"/>
    <w:rsid w:val="00BD3175"/>
    <w:rsid w:val="00BD31FC"/>
    <w:rsid w:val="00BD7F4A"/>
    <w:rsid w:val="00BE078D"/>
    <w:rsid w:val="00BE4511"/>
    <w:rsid w:val="00BE7616"/>
    <w:rsid w:val="00BF093B"/>
    <w:rsid w:val="00BF3A45"/>
    <w:rsid w:val="00C0088E"/>
    <w:rsid w:val="00C05C7A"/>
    <w:rsid w:val="00C17B7B"/>
    <w:rsid w:val="00C20C3B"/>
    <w:rsid w:val="00C2248D"/>
    <w:rsid w:val="00C25BA1"/>
    <w:rsid w:val="00C311D2"/>
    <w:rsid w:val="00C32344"/>
    <w:rsid w:val="00C32549"/>
    <w:rsid w:val="00C335D6"/>
    <w:rsid w:val="00C3547B"/>
    <w:rsid w:val="00C404F2"/>
    <w:rsid w:val="00C43B3E"/>
    <w:rsid w:val="00C45249"/>
    <w:rsid w:val="00C50013"/>
    <w:rsid w:val="00C54A7D"/>
    <w:rsid w:val="00C552D0"/>
    <w:rsid w:val="00C630E7"/>
    <w:rsid w:val="00C6658C"/>
    <w:rsid w:val="00C673E2"/>
    <w:rsid w:val="00C73C40"/>
    <w:rsid w:val="00C80058"/>
    <w:rsid w:val="00C81FB1"/>
    <w:rsid w:val="00C82AD1"/>
    <w:rsid w:val="00C83CED"/>
    <w:rsid w:val="00C85390"/>
    <w:rsid w:val="00C90CAE"/>
    <w:rsid w:val="00C916A3"/>
    <w:rsid w:val="00C97B44"/>
    <w:rsid w:val="00CB1DE0"/>
    <w:rsid w:val="00CB39A3"/>
    <w:rsid w:val="00CB6476"/>
    <w:rsid w:val="00CC573B"/>
    <w:rsid w:val="00CC6C98"/>
    <w:rsid w:val="00CD0972"/>
    <w:rsid w:val="00CD6609"/>
    <w:rsid w:val="00CD75F7"/>
    <w:rsid w:val="00CE329C"/>
    <w:rsid w:val="00CE35B6"/>
    <w:rsid w:val="00CE56E6"/>
    <w:rsid w:val="00CF2E2C"/>
    <w:rsid w:val="00CF7B32"/>
    <w:rsid w:val="00D014D3"/>
    <w:rsid w:val="00D02D94"/>
    <w:rsid w:val="00D04A9C"/>
    <w:rsid w:val="00D077B6"/>
    <w:rsid w:val="00D11FCF"/>
    <w:rsid w:val="00D16310"/>
    <w:rsid w:val="00D21521"/>
    <w:rsid w:val="00D2166D"/>
    <w:rsid w:val="00D22014"/>
    <w:rsid w:val="00D22F6E"/>
    <w:rsid w:val="00D235AE"/>
    <w:rsid w:val="00D30DA0"/>
    <w:rsid w:val="00D34519"/>
    <w:rsid w:val="00D34867"/>
    <w:rsid w:val="00D41A08"/>
    <w:rsid w:val="00D429C0"/>
    <w:rsid w:val="00D44D54"/>
    <w:rsid w:val="00D4676F"/>
    <w:rsid w:val="00D52C15"/>
    <w:rsid w:val="00D60612"/>
    <w:rsid w:val="00D60BD7"/>
    <w:rsid w:val="00D6164C"/>
    <w:rsid w:val="00D67D84"/>
    <w:rsid w:val="00D67EA3"/>
    <w:rsid w:val="00D72D4C"/>
    <w:rsid w:val="00D73E28"/>
    <w:rsid w:val="00D759CD"/>
    <w:rsid w:val="00D90CEC"/>
    <w:rsid w:val="00D944C2"/>
    <w:rsid w:val="00D94812"/>
    <w:rsid w:val="00D96323"/>
    <w:rsid w:val="00DA014F"/>
    <w:rsid w:val="00DA0E60"/>
    <w:rsid w:val="00DA6528"/>
    <w:rsid w:val="00DA6825"/>
    <w:rsid w:val="00DA6AE4"/>
    <w:rsid w:val="00DA6B38"/>
    <w:rsid w:val="00DB389F"/>
    <w:rsid w:val="00DB73FA"/>
    <w:rsid w:val="00DC081E"/>
    <w:rsid w:val="00DC458E"/>
    <w:rsid w:val="00DC54C8"/>
    <w:rsid w:val="00DC61D0"/>
    <w:rsid w:val="00DC7DFF"/>
    <w:rsid w:val="00DD113C"/>
    <w:rsid w:val="00DD23A6"/>
    <w:rsid w:val="00DD6478"/>
    <w:rsid w:val="00DF39F2"/>
    <w:rsid w:val="00DF44D6"/>
    <w:rsid w:val="00DF582F"/>
    <w:rsid w:val="00E20123"/>
    <w:rsid w:val="00E218FF"/>
    <w:rsid w:val="00E27103"/>
    <w:rsid w:val="00E31672"/>
    <w:rsid w:val="00E3601E"/>
    <w:rsid w:val="00E37657"/>
    <w:rsid w:val="00E42794"/>
    <w:rsid w:val="00E45584"/>
    <w:rsid w:val="00E465F5"/>
    <w:rsid w:val="00E50632"/>
    <w:rsid w:val="00E53D4C"/>
    <w:rsid w:val="00E565DE"/>
    <w:rsid w:val="00E65DD2"/>
    <w:rsid w:val="00E72D89"/>
    <w:rsid w:val="00E753B1"/>
    <w:rsid w:val="00E7693F"/>
    <w:rsid w:val="00E77885"/>
    <w:rsid w:val="00E81300"/>
    <w:rsid w:val="00E85A99"/>
    <w:rsid w:val="00E90A18"/>
    <w:rsid w:val="00E91005"/>
    <w:rsid w:val="00E91017"/>
    <w:rsid w:val="00E93445"/>
    <w:rsid w:val="00EA22C3"/>
    <w:rsid w:val="00EA6388"/>
    <w:rsid w:val="00EB5EFB"/>
    <w:rsid w:val="00EC2C74"/>
    <w:rsid w:val="00EC626B"/>
    <w:rsid w:val="00ED18C2"/>
    <w:rsid w:val="00ED43E6"/>
    <w:rsid w:val="00ED5533"/>
    <w:rsid w:val="00ED571D"/>
    <w:rsid w:val="00ED576D"/>
    <w:rsid w:val="00ED5A0D"/>
    <w:rsid w:val="00ED61D0"/>
    <w:rsid w:val="00EE0F39"/>
    <w:rsid w:val="00EE4364"/>
    <w:rsid w:val="00EF003F"/>
    <w:rsid w:val="00EF0A2B"/>
    <w:rsid w:val="00EF0E34"/>
    <w:rsid w:val="00EF25AA"/>
    <w:rsid w:val="00EF42C0"/>
    <w:rsid w:val="00EF5E57"/>
    <w:rsid w:val="00EF6CD7"/>
    <w:rsid w:val="00F01118"/>
    <w:rsid w:val="00F05C81"/>
    <w:rsid w:val="00F114A8"/>
    <w:rsid w:val="00F12E7F"/>
    <w:rsid w:val="00F166C9"/>
    <w:rsid w:val="00F23A44"/>
    <w:rsid w:val="00F260EE"/>
    <w:rsid w:val="00F265FC"/>
    <w:rsid w:val="00F32A25"/>
    <w:rsid w:val="00F3499C"/>
    <w:rsid w:val="00F37E75"/>
    <w:rsid w:val="00F547D9"/>
    <w:rsid w:val="00F56D24"/>
    <w:rsid w:val="00F5740F"/>
    <w:rsid w:val="00F64101"/>
    <w:rsid w:val="00F64166"/>
    <w:rsid w:val="00F64C7B"/>
    <w:rsid w:val="00F71A6D"/>
    <w:rsid w:val="00F73639"/>
    <w:rsid w:val="00F75BE4"/>
    <w:rsid w:val="00F7777E"/>
    <w:rsid w:val="00F854E8"/>
    <w:rsid w:val="00F92576"/>
    <w:rsid w:val="00FA0267"/>
    <w:rsid w:val="00FA69EE"/>
    <w:rsid w:val="00FA6BC8"/>
    <w:rsid w:val="00FB233A"/>
    <w:rsid w:val="00FB33FE"/>
    <w:rsid w:val="00FB362A"/>
    <w:rsid w:val="00FC2E62"/>
    <w:rsid w:val="00FD2955"/>
    <w:rsid w:val="00FD3492"/>
    <w:rsid w:val="00FE01DF"/>
    <w:rsid w:val="00FE13A6"/>
    <w:rsid w:val="00FE2B01"/>
    <w:rsid w:val="00FE2C84"/>
    <w:rsid w:val="00FE65D5"/>
    <w:rsid w:val="00FF151C"/>
    <w:rsid w:val="00FF51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25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link w:val="ListparagrafCaracter"/>
    <w:uiPriority w:val="34"/>
    <w:qFormat/>
    <w:rsid w:val="008E15BE"/>
    <w:pPr>
      <w:ind w:left="720"/>
      <w:contextualSpacing/>
    </w:pPr>
  </w:style>
  <w:style w:type="character" w:customStyle="1" w:styleId="ListparagrafCaracter">
    <w:name w:val="Listă paragraf Caracter"/>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E72D89"/>
    <w:rPr>
      <w:rFonts w:ascii="Arial Narrow" w:hAnsi="Arial Narrow"/>
      <w:sz w:val="24"/>
      <w:szCs w:val="24"/>
      <w:lang w:eastAsia="de-DE"/>
    </w:rPr>
  </w:style>
  <w:style w:type="character" w:customStyle="1" w:styleId="AntetCaracter">
    <w:name w:val="Antet Caracter"/>
    <w:basedOn w:val="Fontdeparagrafimplicit"/>
    <w:link w:val="Antet"/>
    <w:rsid w:val="00202799"/>
    <w:rPr>
      <w:rFonts w:ascii="Arial Narrow" w:hAnsi="Arial Narrow"/>
      <w:sz w:val="24"/>
      <w:szCs w:val="24"/>
      <w:lang w:eastAsia="de-DE"/>
    </w:rPr>
  </w:style>
  <w:style w:type="character" w:customStyle="1" w:styleId="cf01">
    <w:name w:val="cf01"/>
    <w:basedOn w:val="Fontdeparagrafimplicit"/>
    <w:rsid w:val="00275D2E"/>
    <w:rPr>
      <w:rFonts w:ascii="Segoe UI" w:hAnsi="Segoe UI" w:cs="Segoe UI" w:hint="default"/>
      <w:sz w:val="18"/>
      <w:szCs w:val="18"/>
    </w:rPr>
  </w:style>
  <w:style w:type="paragraph" w:customStyle="1" w:styleId="Default">
    <w:name w:val="Default"/>
    <w:rsid w:val="005162CD"/>
    <w:pPr>
      <w:autoSpaceDE w:val="0"/>
      <w:autoSpaceDN w:val="0"/>
      <w:adjustRightInd w:val="0"/>
    </w:pPr>
    <w:rPr>
      <w:rFonts w:ascii="Calibri" w:hAnsi="Calibri" w:cs="Calibri"/>
      <w:color w:val="000000"/>
      <w:sz w:val="24"/>
      <w:szCs w:val="24"/>
      <w:lang w:val="en-US" w:eastAsia="en-US"/>
    </w:rPr>
  </w:style>
  <w:style w:type="paragraph" w:styleId="Textnotdesubsol">
    <w:name w:val="footnote text"/>
    <w:basedOn w:val="Normal"/>
    <w:link w:val="TextnotdesubsolCaracter"/>
    <w:rsid w:val="00A24288"/>
    <w:rPr>
      <w:sz w:val="20"/>
      <w:szCs w:val="20"/>
    </w:rPr>
  </w:style>
  <w:style w:type="character" w:customStyle="1" w:styleId="TextnotdesubsolCaracter">
    <w:name w:val="Text notă de subsol Caracter"/>
    <w:basedOn w:val="Fontdeparagrafimplicit"/>
    <w:link w:val="Textnotdesubsol"/>
    <w:rsid w:val="00A24288"/>
    <w:rPr>
      <w:rFonts w:ascii="Arial Narrow" w:hAnsi="Arial Narrow"/>
      <w:lang w:eastAsia="de-DE"/>
    </w:rPr>
  </w:style>
  <w:style w:type="character" w:styleId="Referinnotdesubsol">
    <w:name w:val="footnote reference"/>
    <w:basedOn w:val="Fontdeparagrafimplicit"/>
    <w:rsid w:val="00A242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00483691">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647175321">
      <w:bodyDiv w:val="1"/>
      <w:marLeft w:val="0"/>
      <w:marRight w:val="0"/>
      <w:marTop w:val="0"/>
      <w:marBottom w:val="0"/>
      <w:divBdr>
        <w:top w:val="none" w:sz="0" w:space="0" w:color="auto"/>
        <w:left w:val="none" w:sz="0" w:space="0" w:color="auto"/>
        <w:bottom w:val="none" w:sz="0" w:space="0" w:color="auto"/>
        <w:right w:val="none" w:sz="0" w:space="0" w:color="auto"/>
      </w:divBdr>
    </w:div>
    <w:div w:id="837965132">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938370471">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166093943">
      <w:bodyDiv w:val="1"/>
      <w:marLeft w:val="0"/>
      <w:marRight w:val="0"/>
      <w:marTop w:val="0"/>
      <w:marBottom w:val="0"/>
      <w:divBdr>
        <w:top w:val="none" w:sz="0" w:space="0" w:color="auto"/>
        <w:left w:val="none" w:sz="0" w:space="0" w:color="auto"/>
        <w:bottom w:val="none" w:sz="0" w:space="0" w:color="auto"/>
        <w:right w:val="none" w:sz="0" w:space="0" w:color="auto"/>
      </w:divBdr>
    </w:div>
    <w:div w:id="1436511661">
      <w:bodyDiv w:val="1"/>
      <w:marLeft w:val="0"/>
      <w:marRight w:val="0"/>
      <w:marTop w:val="0"/>
      <w:marBottom w:val="0"/>
      <w:divBdr>
        <w:top w:val="none" w:sz="0" w:space="0" w:color="auto"/>
        <w:left w:val="none" w:sz="0" w:space="0" w:color="auto"/>
        <w:bottom w:val="none" w:sz="0" w:space="0" w:color="auto"/>
        <w:right w:val="none" w:sz="0" w:space="0" w:color="auto"/>
      </w:divBdr>
    </w:div>
    <w:div w:id="1683312149">
      <w:bodyDiv w:val="1"/>
      <w:marLeft w:val="0"/>
      <w:marRight w:val="0"/>
      <w:marTop w:val="0"/>
      <w:marBottom w:val="0"/>
      <w:divBdr>
        <w:top w:val="none" w:sz="0" w:space="0" w:color="auto"/>
        <w:left w:val="none" w:sz="0" w:space="0" w:color="auto"/>
        <w:bottom w:val="none" w:sz="0" w:space="0" w:color="auto"/>
        <w:right w:val="none" w:sz="0" w:space="0" w:color="auto"/>
      </w:divBdr>
    </w:div>
    <w:div w:id="1919708937">
      <w:bodyDiv w:val="1"/>
      <w:marLeft w:val="0"/>
      <w:marRight w:val="0"/>
      <w:marTop w:val="0"/>
      <w:marBottom w:val="0"/>
      <w:divBdr>
        <w:top w:val="none" w:sz="0" w:space="0" w:color="auto"/>
        <w:left w:val="none" w:sz="0" w:space="0" w:color="auto"/>
        <w:bottom w:val="none" w:sz="0" w:space="0" w:color="auto"/>
        <w:right w:val="none" w:sz="0" w:space="0" w:color="auto"/>
      </w:divBdr>
    </w:div>
    <w:div w:id="195802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1B2EB-AD78-4A52-B890-BB53C2E8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52</TotalTime>
  <Pages>10</Pages>
  <Words>2583</Words>
  <Characters>16429</Characters>
  <Application>Microsoft Office Word</Application>
  <DocSecurity>0</DocSecurity>
  <Lines>136</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18975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14</cp:revision>
  <cp:lastPrinted>2026-04-02T12:11:00Z</cp:lastPrinted>
  <dcterms:created xsi:type="dcterms:W3CDTF">2026-05-28T14:12:00Z</dcterms:created>
  <dcterms:modified xsi:type="dcterms:W3CDTF">2026-05-29T06:19:00Z</dcterms:modified>
</cp:coreProperties>
</file>